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60" w:rsidRDefault="00FE4560" w:rsidP="00E31EF5">
      <w:pPr>
        <w:spacing w:after="0" w:line="240" w:lineRule="auto"/>
        <w:jc w:val="center"/>
        <w:rPr>
          <w:rFonts w:asciiTheme="minorBidi" w:hAnsiTheme="minorBidi"/>
          <w:b/>
          <w:bCs/>
          <w:sz w:val="32"/>
          <w:szCs w:val="32"/>
          <w:rtl/>
          <w:lang w:bidi="ar-EG"/>
        </w:rPr>
      </w:pPr>
    </w:p>
    <w:p w:rsidR="004C77DB" w:rsidRDefault="004C77DB" w:rsidP="00FE4560">
      <w:pPr>
        <w:spacing w:after="0" w:line="240" w:lineRule="auto"/>
        <w:jc w:val="center"/>
        <w:rPr>
          <w:rFonts w:asciiTheme="minorBidi" w:hAnsiTheme="minorBidi"/>
          <w:b/>
          <w:bCs/>
          <w:sz w:val="32"/>
          <w:szCs w:val="32"/>
          <w:lang w:bidi="ar-EG"/>
        </w:rPr>
      </w:pPr>
      <w:r w:rsidRPr="00B05009">
        <w:rPr>
          <w:rFonts w:asciiTheme="minorBidi" w:hAnsiTheme="minorBidi"/>
          <w:b/>
          <w:bCs/>
          <w:sz w:val="32"/>
          <w:szCs w:val="32"/>
          <w:rtl/>
          <w:lang w:bidi="ar-EG"/>
        </w:rPr>
        <w:t>الإدارة المركزية للبعثات</w:t>
      </w:r>
    </w:p>
    <w:p w:rsidR="00291825" w:rsidRPr="00B05009" w:rsidRDefault="00291825" w:rsidP="00FE4560">
      <w:pPr>
        <w:spacing w:after="0" w:line="240" w:lineRule="auto"/>
        <w:jc w:val="center"/>
        <w:rPr>
          <w:rFonts w:asciiTheme="minorBidi" w:hAnsiTheme="minorBidi"/>
          <w:b/>
          <w:bCs/>
          <w:sz w:val="32"/>
          <w:szCs w:val="32"/>
          <w:rtl/>
          <w:lang w:bidi="ar-EG"/>
        </w:rPr>
      </w:pPr>
      <w:r w:rsidRPr="00B05009">
        <w:rPr>
          <w:rFonts w:asciiTheme="minorBidi" w:hAnsiTheme="minorBidi"/>
          <w:b/>
          <w:bCs/>
          <w:sz w:val="32"/>
          <w:szCs w:val="32"/>
          <w:rtl/>
          <w:lang w:bidi="ar-EG"/>
        </w:rPr>
        <w:t xml:space="preserve">اعلان </w:t>
      </w:r>
      <w:r w:rsidR="00E31EF5" w:rsidRPr="00B05009">
        <w:rPr>
          <w:rFonts w:asciiTheme="minorBidi" w:hAnsiTheme="minorBidi"/>
          <w:b/>
          <w:bCs/>
          <w:sz w:val="32"/>
          <w:szCs w:val="32"/>
          <w:rtl/>
          <w:lang w:bidi="ar-EG"/>
        </w:rPr>
        <w:t>عن خطه البعثات السنوية تشمل جميع البرامج الدراسية</w:t>
      </w:r>
    </w:p>
    <w:p w:rsidR="00423F57" w:rsidRPr="002B17A2" w:rsidRDefault="00856D80" w:rsidP="001C6045">
      <w:pPr>
        <w:spacing w:after="0" w:line="240" w:lineRule="auto"/>
        <w:jc w:val="center"/>
        <w:rPr>
          <w:rFonts w:asciiTheme="minorBidi" w:hAnsiTheme="minorBidi"/>
          <w:b/>
          <w:bCs/>
          <w:sz w:val="28"/>
          <w:szCs w:val="28"/>
          <w:u w:val="single"/>
          <w:lang w:bidi="ar-EG"/>
        </w:rPr>
      </w:pPr>
      <w:bookmarkStart w:id="0" w:name="_GoBack"/>
      <w:bookmarkEnd w:id="0"/>
      <w:r w:rsidRPr="00856D80">
        <w:rPr>
          <w:rFonts w:asciiTheme="minorBidi" w:hAnsiTheme="minorBidi" w:cs="Arial" w:hint="cs"/>
          <w:b/>
          <w:bCs/>
          <w:sz w:val="28"/>
          <w:szCs w:val="28"/>
          <w:u w:val="single"/>
          <w:rtl/>
          <w:lang w:bidi="ar-EG"/>
        </w:rPr>
        <w:t>بعثه</w:t>
      </w:r>
      <w:r w:rsidR="00503450">
        <w:rPr>
          <w:rFonts w:asciiTheme="minorBidi" w:hAnsiTheme="minorBidi" w:cs="Arial" w:hint="cs"/>
          <w:b/>
          <w:bCs/>
          <w:sz w:val="28"/>
          <w:szCs w:val="28"/>
          <w:u w:val="single"/>
          <w:rtl/>
          <w:lang w:bidi="ar-EG"/>
        </w:rPr>
        <w:t xml:space="preserve"> </w:t>
      </w:r>
      <w:r w:rsidRPr="00856D80">
        <w:rPr>
          <w:rFonts w:asciiTheme="minorBidi" w:hAnsiTheme="minorBidi" w:cs="Arial" w:hint="cs"/>
          <w:b/>
          <w:bCs/>
          <w:sz w:val="28"/>
          <w:szCs w:val="28"/>
          <w:u w:val="single"/>
          <w:rtl/>
          <w:lang w:bidi="ar-EG"/>
        </w:rPr>
        <w:t>اشراف</w:t>
      </w:r>
      <w:r w:rsidR="00503450">
        <w:rPr>
          <w:rFonts w:asciiTheme="minorBidi" w:hAnsiTheme="minorBidi" w:cs="Arial" w:hint="cs"/>
          <w:b/>
          <w:bCs/>
          <w:sz w:val="28"/>
          <w:szCs w:val="28"/>
          <w:u w:val="single"/>
          <w:rtl/>
          <w:lang w:bidi="ar-EG"/>
        </w:rPr>
        <w:t xml:space="preserve"> </w:t>
      </w:r>
      <w:r w:rsidRPr="00856D80">
        <w:rPr>
          <w:rFonts w:asciiTheme="minorBidi" w:hAnsiTheme="minorBidi" w:cs="Arial" w:hint="cs"/>
          <w:b/>
          <w:bCs/>
          <w:sz w:val="28"/>
          <w:szCs w:val="28"/>
          <w:u w:val="single"/>
          <w:rtl/>
          <w:lang w:bidi="ar-EG"/>
        </w:rPr>
        <w:t>مشترك</w:t>
      </w:r>
      <w:r w:rsidR="00503450">
        <w:rPr>
          <w:rFonts w:asciiTheme="minorBidi" w:hAnsiTheme="minorBidi" w:cs="Arial" w:hint="cs"/>
          <w:b/>
          <w:bCs/>
          <w:sz w:val="28"/>
          <w:szCs w:val="28"/>
          <w:u w:val="single"/>
          <w:rtl/>
          <w:lang w:bidi="ar-EG"/>
        </w:rPr>
        <w:t xml:space="preserve"> </w:t>
      </w:r>
      <w:r w:rsidRPr="00856D80">
        <w:rPr>
          <w:rFonts w:asciiTheme="minorBidi" w:hAnsiTheme="minorBidi" w:cs="Arial" w:hint="cs"/>
          <w:b/>
          <w:bCs/>
          <w:sz w:val="28"/>
          <w:szCs w:val="28"/>
          <w:u w:val="single"/>
          <w:rtl/>
          <w:lang w:bidi="ar-EG"/>
        </w:rPr>
        <w:t>للحصول</w:t>
      </w:r>
      <w:r w:rsidR="00503450">
        <w:rPr>
          <w:rFonts w:asciiTheme="minorBidi" w:hAnsiTheme="minorBidi" w:cs="Arial" w:hint="cs"/>
          <w:b/>
          <w:bCs/>
          <w:sz w:val="28"/>
          <w:szCs w:val="28"/>
          <w:u w:val="single"/>
          <w:rtl/>
          <w:lang w:bidi="ar-EG"/>
        </w:rPr>
        <w:t xml:space="preserve"> </w:t>
      </w:r>
      <w:r w:rsidRPr="00856D80">
        <w:rPr>
          <w:rFonts w:asciiTheme="minorBidi" w:hAnsiTheme="minorBidi" w:cs="Arial" w:hint="cs"/>
          <w:b/>
          <w:bCs/>
          <w:sz w:val="28"/>
          <w:szCs w:val="28"/>
          <w:u w:val="single"/>
          <w:rtl/>
          <w:lang w:bidi="ar-EG"/>
        </w:rPr>
        <w:t>على</w:t>
      </w:r>
      <w:r w:rsidR="00503450">
        <w:rPr>
          <w:rFonts w:asciiTheme="minorBidi" w:hAnsiTheme="minorBidi" w:cs="Arial" w:hint="cs"/>
          <w:b/>
          <w:bCs/>
          <w:sz w:val="28"/>
          <w:szCs w:val="28"/>
          <w:u w:val="single"/>
          <w:rtl/>
          <w:lang w:bidi="ar-EG"/>
        </w:rPr>
        <w:t xml:space="preserve"> </w:t>
      </w:r>
      <w:r w:rsidRPr="00856D80">
        <w:rPr>
          <w:rFonts w:asciiTheme="minorBidi" w:hAnsiTheme="minorBidi" w:cs="Arial" w:hint="cs"/>
          <w:b/>
          <w:bCs/>
          <w:sz w:val="28"/>
          <w:szCs w:val="28"/>
          <w:u w:val="single"/>
          <w:rtl/>
          <w:lang w:bidi="ar-EG"/>
        </w:rPr>
        <w:t>الدكتوراه</w:t>
      </w:r>
      <w:r w:rsidR="00503450">
        <w:rPr>
          <w:rFonts w:asciiTheme="minorBidi" w:hAnsiTheme="minorBidi" w:cs="Arial" w:hint="cs"/>
          <w:b/>
          <w:bCs/>
          <w:sz w:val="28"/>
          <w:szCs w:val="28"/>
          <w:u w:val="single"/>
          <w:rtl/>
          <w:lang w:bidi="ar-EG"/>
        </w:rPr>
        <w:t xml:space="preserve"> </w:t>
      </w:r>
      <w:r w:rsidRPr="00856D80">
        <w:rPr>
          <w:rFonts w:asciiTheme="minorBidi" w:hAnsiTheme="minorBidi" w:cs="Arial" w:hint="cs"/>
          <w:b/>
          <w:bCs/>
          <w:sz w:val="28"/>
          <w:szCs w:val="28"/>
          <w:u w:val="single"/>
          <w:rtl/>
          <w:lang w:bidi="ar-EG"/>
        </w:rPr>
        <w:t>من</w:t>
      </w:r>
      <w:r w:rsidR="00503450">
        <w:rPr>
          <w:rFonts w:asciiTheme="minorBidi" w:hAnsiTheme="minorBidi" w:cs="Arial" w:hint="cs"/>
          <w:b/>
          <w:bCs/>
          <w:sz w:val="28"/>
          <w:szCs w:val="28"/>
          <w:u w:val="single"/>
          <w:rtl/>
          <w:lang w:bidi="ar-EG"/>
        </w:rPr>
        <w:t xml:space="preserve"> </w:t>
      </w:r>
      <w:r w:rsidRPr="00856D80">
        <w:rPr>
          <w:rFonts w:asciiTheme="minorBidi" w:hAnsiTheme="minorBidi" w:cs="Arial" w:hint="cs"/>
          <w:b/>
          <w:bCs/>
          <w:sz w:val="28"/>
          <w:szCs w:val="28"/>
          <w:u w:val="single"/>
          <w:rtl/>
          <w:lang w:bidi="ar-EG"/>
        </w:rPr>
        <w:t>الوطن</w:t>
      </w:r>
    </w:p>
    <w:p w:rsidR="00E31EF5" w:rsidRDefault="00E31EF5" w:rsidP="00423F57">
      <w:pPr>
        <w:spacing w:after="0" w:line="240" w:lineRule="auto"/>
        <w:jc w:val="center"/>
        <w:rPr>
          <w:rFonts w:cs="Akhbar MT"/>
          <w:b/>
          <w:bCs/>
          <w:sz w:val="28"/>
          <w:szCs w:val="28"/>
          <w:rtl/>
          <w:lang w:bidi="ar-EG"/>
        </w:rPr>
      </w:pPr>
    </w:p>
    <w:p w:rsidR="00856D80" w:rsidRDefault="00E31EF5" w:rsidP="00423F57">
      <w:pPr>
        <w:spacing w:after="0" w:line="240" w:lineRule="auto"/>
        <w:ind w:left="401"/>
        <w:jc w:val="both"/>
        <w:rPr>
          <w:rFonts w:asciiTheme="minorBidi" w:hAnsiTheme="minorBidi"/>
          <w:b/>
          <w:bCs/>
          <w:color w:val="000000" w:themeColor="text1"/>
          <w:sz w:val="24"/>
          <w:szCs w:val="24"/>
          <w:lang w:bidi="ar-EG"/>
        </w:rPr>
      </w:pPr>
      <w:r w:rsidRPr="00B05009">
        <w:rPr>
          <w:rFonts w:asciiTheme="minorBidi" w:hAnsiTheme="minorBidi"/>
          <w:sz w:val="24"/>
          <w:szCs w:val="24"/>
          <w:rtl/>
          <w:lang w:bidi="ar-EG"/>
        </w:rPr>
        <w:t xml:space="preserve">تعلن الإدارة المركزية للبعثات بوزارة التعليم العالي عن فتح باب التقدم لخطة البعثات السنوية لعام 2019/2020 </w:t>
      </w:r>
      <w:r w:rsidR="00574520" w:rsidRPr="00B05009">
        <w:rPr>
          <w:rFonts w:asciiTheme="minorBidi" w:hAnsiTheme="minorBidi"/>
          <w:sz w:val="24"/>
          <w:szCs w:val="24"/>
          <w:rtl/>
          <w:lang w:bidi="ar-EG"/>
        </w:rPr>
        <w:t>من الخطة الخمسية الثامنة 2017 ـ 2022</w:t>
      </w:r>
      <w:r w:rsidRPr="00B05009">
        <w:rPr>
          <w:rFonts w:asciiTheme="minorBidi" w:hAnsiTheme="minorBidi"/>
          <w:sz w:val="24"/>
          <w:szCs w:val="24"/>
          <w:rtl/>
          <w:lang w:bidi="ar-EG"/>
        </w:rPr>
        <w:t xml:space="preserve">بالنظام التنافسي للساده اعضاء هيئة التدريس ومعاونيهم بالجهات المدرجة بخطه البعثات </w:t>
      </w:r>
      <w:r w:rsidR="0048749B" w:rsidRPr="00B05009">
        <w:rPr>
          <w:rFonts w:asciiTheme="minorBidi" w:hAnsiTheme="minorBidi"/>
          <w:sz w:val="24"/>
          <w:szCs w:val="24"/>
          <w:rtl/>
          <w:lang w:bidi="ar-EG"/>
        </w:rPr>
        <w:t xml:space="preserve">خلال الفترة من </w:t>
      </w:r>
      <w:r w:rsidR="001C2907" w:rsidRPr="007B4D03">
        <w:rPr>
          <w:rFonts w:asciiTheme="minorBidi" w:hAnsiTheme="minorBidi"/>
          <w:b/>
          <w:bCs/>
          <w:color w:val="000000" w:themeColor="text1"/>
          <w:sz w:val="24"/>
          <w:szCs w:val="24"/>
          <w:u w:val="single"/>
          <w:rtl/>
          <w:lang w:bidi="ar-EG"/>
        </w:rPr>
        <w:t>29</w:t>
      </w:r>
      <w:r w:rsidR="0048749B" w:rsidRPr="007B4D03">
        <w:rPr>
          <w:rFonts w:asciiTheme="minorBidi" w:hAnsiTheme="minorBidi"/>
          <w:b/>
          <w:bCs/>
          <w:color w:val="000000" w:themeColor="text1"/>
          <w:sz w:val="24"/>
          <w:szCs w:val="24"/>
          <w:u w:val="single"/>
          <w:rtl/>
          <w:lang w:bidi="ar-EG"/>
        </w:rPr>
        <w:t xml:space="preserve">/9/2019 حتى </w:t>
      </w:r>
      <w:r w:rsidR="001C2907" w:rsidRPr="007B4D03">
        <w:rPr>
          <w:rFonts w:asciiTheme="minorBidi" w:hAnsiTheme="minorBidi"/>
          <w:b/>
          <w:bCs/>
          <w:color w:val="000000" w:themeColor="text1"/>
          <w:sz w:val="24"/>
          <w:szCs w:val="24"/>
          <w:u w:val="single"/>
          <w:rtl/>
          <w:lang w:bidi="ar-EG"/>
        </w:rPr>
        <w:t>29</w:t>
      </w:r>
      <w:r w:rsidR="0048749B" w:rsidRPr="007B4D03">
        <w:rPr>
          <w:rFonts w:asciiTheme="minorBidi" w:hAnsiTheme="minorBidi"/>
          <w:b/>
          <w:bCs/>
          <w:color w:val="000000" w:themeColor="text1"/>
          <w:sz w:val="24"/>
          <w:szCs w:val="24"/>
          <w:u w:val="single"/>
          <w:rtl/>
          <w:lang w:bidi="ar-EG"/>
        </w:rPr>
        <w:t>/12/2019</w:t>
      </w:r>
      <w:r w:rsidR="00423F57" w:rsidRPr="007B4D03">
        <w:rPr>
          <w:rFonts w:asciiTheme="minorBidi" w:hAnsiTheme="minorBidi"/>
          <w:b/>
          <w:bCs/>
          <w:color w:val="000000" w:themeColor="text1"/>
          <w:sz w:val="24"/>
          <w:szCs w:val="24"/>
          <w:rtl/>
          <w:lang w:bidi="ar-EG"/>
        </w:rPr>
        <w:t>.</w:t>
      </w:r>
    </w:p>
    <w:p w:rsidR="00423F57" w:rsidRPr="00B05009" w:rsidRDefault="00856D80" w:rsidP="00856D80">
      <w:pPr>
        <w:spacing w:after="0" w:line="240" w:lineRule="auto"/>
        <w:ind w:left="401"/>
        <w:jc w:val="both"/>
        <w:rPr>
          <w:rFonts w:asciiTheme="minorBidi" w:hAnsiTheme="minorBidi"/>
          <w:sz w:val="24"/>
          <w:szCs w:val="24"/>
          <w:lang w:bidi="ar-EG"/>
        </w:rPr>
      </w:pPr>
      <w:r w:rsidRPr="00856D80">
        <w:rPr>
          <w:rFonts w:asciiTheme="minorBidi" w:hAnsiTheme="minorBidi" w:hint="cs"/>
          <w:b/>
          <w:bCs/>
          <w:color w:val="000000" w:themeColor="text1"/>
          <w:sz w:val="24"/>
          <w:szCs w:val="24"/>
          <w:rtl/>
          <w:lang w:bidi="ar-EG"/>
        </w:rPr>
        <w:t xml:space="preserve">تعريف </w:t>
      </w:r>
      <w:r w:rsidRPr="00856D80">
        <w:rPr>
          <w:rFonts w:asciiTheme="minorBidi" w:hAnsiTheme="minorBidi" w:cs="Arial" w:hint="cs"/>
          <w:b/>
          <w:bCs/>
          <w:color w:val="000000" w:themeColor="text1"/>
          <w:sz w:val="24"/>
          <w:szCs w:val="24"/>
          <w:rtl/>
          <w:lang w:bidi="ar-EG"/>
        </w:rPr>
        <w:t>بعثة</w:t>
      </w:r>
      <w:r w:rsidR="00DB5963">
        <w:rPr>
          <w:rFonts w:asciiTheme="minorBidi" w:hAnsiTheme="minorBidi" w:cs="Arial"/>
          <w:b/>
          <w:bCs/>
          <w:color w:val="000000" w:themeColor="text1"/>
          <w:sz w:val="24"/>
          <w:szCs w:val="24"/>
          <w:lang w:bidi="ar-EG"/>
        </w:rPr>
        <w:t xml:space="preserve"> </w:t>
      </w:r>
      <w:r w:rsidRPr="00856D80">
        <w:rPr>
          <w:rFonts w:asciiTheme="minorBidi" w:hAnsiTheme="minorBidi" w:cs="Arial" w:hint="cs"/>
          <w:b/>
          <w:bCs/>
          <w:color w:val="000000" w:themeColor="text1"/>
          <w:sz w:val="24"/>
          <w:szCs w:val="24"/>
          <w:rtl/>
          <w:lang w:bidi="ar-EG"/>
        </w:rPr>
        <w:t>الاشراف</w:t>
      </w:r>
      <w:r w:rsidR="00503450">
        <w:rPr>
          <w:rFonts w:asciiTheme="minorBidi" w:hAnsiTheme="minorBidi" w:cs="Arial" w:hint="cs"/>
          <w:b/>
          <w:bCs/>
          <w:color w:val="000000" w:themeColor="text1"/>
          <w:sz w:val="24"/>
          <w:szCs w:val="24"/>
          <w:rtl/>
          <w:lang w:bidi="ar-EG"/>
        </w:rPr>
        <w:t xml:space="preserve"> </w:t>
      </w:r>
      <w:r w:rsidRPr="00856D80">
        <w:rPr>
          <w:rFonts w:asciiTheme="minorBidi" w:hAnsiTheme="minorBidi" w:cs="Arial" w:hint="cs"/>
          <w:b/>
          <w:bCs/>
          <w:color w:val="000000" w:themeColor="text1"/>
          <w:sz w:val="24"/>
          <w:szCs w:val="24"/>
          <w:rtl/>
          <w:lang w:bidi="ar-EG"/>
        </w:rPr>
        <w:t>المشترك</w:t>
      </w:r>
      <w:r w:rsidR="00503450">
        <w:rPr>
          <w:rFonts w:asciiTheme="minorBidi" w:hAnsiTheme="minorBidi" w:cs="Arial" w:hint="cs"/>
          <w:b/>
          <w:bCs/>
          <w:color w:val="000000" w:themeColor="text1"/>
          <w:sz w:val="24"/>
          <w:szCs w:val="24"/>
          <w:rtl/>
          <w:lang w:bidi="ar-EG"/>
        </w:rPr>
        <w:t xml:space="preserve"> </w:t>
      </w:r>
      <w:r w:rsidRPr="00856D80">
        <w:rPr>
          <w:rFonts w:asciiTheme="minorBidi" w:hAnsiTheme="minorBidi" w:cs="Arial" w:hint="cs"/>
          <w:b/>
          <w:bCs/>
          <w:color w:val="000000" w:themeColor="text1"/>
          <w:sz w:val="24"/>
          <w:szCs w:val="24"/>
          <w:rtl/>
          <w:lang w:bidi="ar-EG"/>
        </w:rPr>
        <w:t>لإجراء</w:t>
      </w:r>
      <w:r w:rsidR="00DB5963">
        <w:rPr>
          <w:rFonts w:asciiTheme="minorBidi" w:hAnsiTheme="minorBidi" w:cs="Arial"/>
          <w:b/>
          <w:bCs/>
          <w:color w:val="000000" w:themeColor="text1"/>
          <w:sz w:val="24"/>
          <w:szCs w:val="24"/>
          <w:lang w:bidi="ar-EG"/>
        </w:rPr>
        <w:t xml:space="preserve"> </w:t>
      </w:r>
      <w:r w:rsidRPr="00856D80">
        <w:rPr>
          <w:rFonts w:asciiTheme="minorBidi" w:hAnsiTheme="minorBidi" w:cs="Arial" w:hint="cs"/>
          <w:b/>
          <w:bCs/>
          <w:color w:val="000000" w:themeColor="text1"/>
          <w:sz w:val="24"/>
          <w:szCs w:val="24"/>
          <w:rtl/>
          <w:lang w:bidi="ar-EG"/>
        </w:rPr>
        <w:t>ابحاث</w:t>
      </w:r>
      <w:r w:rsidR="00503450">
        <w:rPr>
          <w:rFonts w:asciiTheme="minorBidi" w:hAnsiTheme="minorBidi" w:cs="Arial" w:hint="cs"/>
          <w:b/>
          <w:bCs/>
          <w:color w:val="000000" w:themeColor="text1"/>
          <w:sz w:val="24"/>
          <w:szCs w:val="24"/>
          <w:rtl/>
          <w:lang w:bidi="ar-EG"/>
        </w:rPr>
        <w:t xml:space="preserve"> </w:t>
      </w:r>
      <w:r w:rsidRPr="00856D80">
        <w:rPr>
          <w:rFonts w:asciiTheme="minorBidi" w:hAnsiTheme="minorBidi" w:cs="Arial" w:hint="cs"/>
          <w:b/>
          <w:bCs/>
          <w:color w:val="000000" w:themeColor="text1"/>
          <w:sz w:val="24"/>
          <w:szCs w:val="24"/>
          <w:rtl/>
          <w:lang w:bidi="ar-EG"/>
        </w:rPr>
        <w:t>للدكتوراه</w:t>
      </w:r>
      <w:r w:rsidR="00503450">
        <w:rPr>
          <w:rFonts w:asciiTheme="minorBidi" w:hAnsiTheme="minorBidi" w:cs="Arial" w:hint="cs"/>
          <w:b/>
          <w:bCs/>
          <w:color w:val="000000" w:themeColor="text1"/>
          <w:sz w:val="24"/>
          <w:szCs w:val="24"/>
          <w:rtl/>
          <w:lang w:bidi="ar-EG"/>
        </w:rPr>
        <w:t xml:space="preserve"> </w:t>
      </w:r>
      <w:r w:rsidRPr="00856D80">
        <w:rPr>
          <w:rFonts w:asciiTheme="minorBidi" w:hAnsiTheme="minorBidi" w:cs="Arial" w:hint="cs"/>
          <w:b/>
          <w:bCs/>
          <w:color w:val="000000" w:themeColor="text1"/>
          <w:sz w:val="24"/>
          <w:szCs w:val="24"/>
          <w:rtl/>
          <w:lang w:bidi="ar-EG"/>
        </w:rPr>
        <w:t>المسجل</w:t>
      </w:r>
      <w:r w:rsidR="00503450">
        <w:rPr>
          <w:rFonts w:asciiTheme="minorBidi" w:hAnsiTheme="minorBidi" w:cs="Arial" w:hint="cs"/>
          <w:b/>
          <w:bCs/>
          <w:color w:val="000000" w:themeColor="text1"/>
          <w:sz w:val="24"/>
          <w:szCs w:val="24"/>
          <w:rtl/>
          <w:lang w:bidi="ar-EG"/>
        </w:rPr>
        <w:t xml:space="preserve"> </w:t>
      </w:r>
      <w:r w:rsidRPr="00856D80">
        <w:rPr>
          <w:rFonts w:asciiTheme="minorBidi" w:hAnsiTheme="minorBidi" w:cs="Arial" w:hint="cs"/>
          <w:b/>
          <w:bCs/>
          <w:color w:val="000000" w:themeColor="text1"/>
          <w:sz w:val="24"/>
          <w:szCs w:val="24"/>
          <w:rtl/>
          <w:lang w:bidi="ar-EG"/>
        </w:rPr>
        <w:t>لها</w:t>
      </w:r>
      <w:r w:rsidR="00DB5963">
        <w:rPr>
          <w:rFonts w:asciiTheme="minorBidi" w:hAnsiTheme="minorBidi" w:cs="Arial"/>
          <w:b/>
          <w:bCs/>
          <w:color w:val="000000" w:themeColor="text1"/>
          <w:sz w:val="24"/>
          <w:szCs w:val="24"/>
          <w:lang w:bidi="ar-EG"/>
        </w:rPr>
        <w:t xml:space="preserve"> </w:t>
      </w:r>
      <w:r w:rsidRPr="00856D80">
        <w:rPr>
          <w:rFonts w:asciiTheme="minorBidi" w:hAnsiTheme="minorBidi" w:cs="Arial" w:hint="cs"/>
          <w:b/>
          <w:bCs/>
          <w:color w:val="000000" w:themeColor="text1"/>
          <w:sz w:val="24"/>
          <w:szCs w:val="24"/>
          <w:rtl/>
          <w:lang w:bidi="ar-EG"/>
        </w:rPr>
        <w:t>بالوطن</w:t>
      </w:r>
      <w:r w:rsidRPr="00856D80">
        <w:rPr>
          <w:rFonts w:asciiTheme="minorBidi" w:hAnsiTheme="minorBidi" w:hint="cs"/>
          <w:b/>
          <w:bCs/>
          <w:sz w:val="24"/>
          <w:szCs w:val="24"/>
          <w:rtl/>
          <w:lang w:bidi="ar-EG"/>
        </w:rPr>
        <w:t>:</w:t>
      </w:r>
      <w:r w:rsidR="00423F57" w:rsidRPr="00B05009">
        <w:rPr>
          <w:rFonts w:asciiTheme="minorBidi" w:hAnsiTheme="minorBidi"/>
          <w:sz w:val="24"/>
          <w:szCs w:val="24"/>
          <w:rtl/>
          <w:lang w:bidi="ar-EG"/>
        </w:rPr>
        <w:t xml:space="preserve"> هي بعثة </w:t>
      </w:r>
      <w:r w:rsidRPr="00856D80">
        <w:rPr>
          <w:rFonts w:asciiTheme="minorBidi" w:hAnsiTheme="minorBidi" w:cs="Arial" w:hint="cs"/>
          <w:sz w:val="24"/>
          <w:szCs w:val="24"/>
          <w:rtl/>
          <w:lang w:bidi="ar-EG"/>
        </w:rPr>
        <w:t>لمده</w:t>
      </w:r>
      <w:r w:rsidR="00503450">
        <w:rPr>
          <w:rFonts w:asciiTheme="minorBidi" w:hAnsiTheme="minorBidi" w:cs="Arial" w:hint="cs"/>
          <w:sz w:val="24"/>
          <w:szCs w:val="24"/>
          <w:rtl/>
          <w:lang w:bidi="ar-EG"/>
        </w:rPr>
        <w:t xml:space="preserve"> </w:t>
      </w:r>
      <w:r w:rsidRPr="00856D80">
        <w:rPr>
          <w:rFonts w:asciiTheme="minorBidi" w:hAnsiTheme="minorBidi" w:cs="Arial" w:hint="cs"/>
          <w:sz w:val="24"/>
          <w:szCs w:val="24"/>
          <w:rtl/>
          <w:lang w:bidi="ar-EG"/>
        </w:rPr>
        <w:t>عام</w:t>
      </w:r>
      <w:r w:rsidR="00503450">
        <w:rPr>
          <w:rFonts w:asciiTheme="minorBidi" w:hAnsiTheme="minorBidi" w:cs="Arial" w:hint="cs"/>
          <w:sz w:val="24"/>
          <w:szCs w:val="24"/>
          <w:rtl/>
          <w:lang w:bidi="ar-EG"/>
        </w:rPr>
        <w:t xml:space="preserve"> </w:t>
      </w:r>
      <w:r w:rsidRPr="00856D80">
        <w:rPr>
          <w:rFonts w:asciiTheme="minorBidi" w:hAnsiTheme="minorBidi" w:cs="Arial" w:hint="cs"/>
          <w:sz w:val="24"/>
          <w:szCs w:val="24"/>
          <w:rtl/>
          <w:lang w:bidi="ar-EG"/>
        </w:rPr>
        <w:t>واحد</w:t>
      </w:r>
      <w:r w:rsidR="00503450">
        <w:rPr>
          <w:rFonts w:asciiTheme="minorBidi" w:hAnsiTheme="minorBidi" w:cs="Arial" w:hint="cs"/>
          <w:sz w:val="24"/>
          <w:szCs w:val="24"/>
          <w:rtl/>
          <w:lang w:bidi="ar-EG"/>
        </w:rPr>
        <w:t xml:space="preserve"> </w:t>
      </w:r>
      <w:r w:rsidRPr="00856D80">
        <w:rPr>
          <w:rFonts w:asciiTheme="minorBidi" w:hAnsiTheme="minorBidi" w:cs="Arial" w:hint="cs"/>
          <w:sz w:val="24"/>
          <w:szCs w:val="24"/>
          <w:rtl/>
          <w:lang w:bidi="ar-EG"/>
        </w:rPr>
        <w:t>فقط</w:t>
      </w:r>
      <w:r w:rsidR="00503450">
        <w:rPr>
          <w:rFonts w:asciiTheme="minorBidi" w:hAnsiTheme="minorBidi" w:cs="Arial" w:hint="cs"/>
          <w:sz w:val="24"/>
          <w:szCs w:val="24"/>
          <w:rtl/>
          <w:lang w:bidi="ar-EG"/>
        </w:rPr>
        <w:t xml:space="preserve"> </w:t>
      </w:r>
      <w:r w:rsidRPr="00856D80">
        <w:rPr>
          <w:rFonts w:asciiTheme="minorBidi" w:hAnsiTheme="minorBidi" w:cs="Arial" w:hint="cs"/>
          <w:sz w:val="24"/>
          <w:szCs w:val="24"/>
          <w:u w:val="single"/>
          <w:rtl/>
          <w:lang w:bidi="ar-EG"/>
        </w:rPr>
        <w:t>غير</w:t>
      </w:r>
      <w:r w:rsidR="00503450">
        <w:rPr>
          <w:rFonts w:asciiTheme="minorBidi" w:hAnsiTheme="minorBidi" w:cs="Arial" w:hint="cs"/>
          <w:sz w:val="24"/>
          <w:szCs w:val="24"/>
          <w:u w:val="single"/>
          <w:rtl/>
          <w:lang w:bidi="ar-EG"/>
        </w:rPr>
        <w:t xml:space="preserve"> </w:t>
      </w:r>
      <w:r w:rsidRPr="00856D80">
        <w:rPr>
          <w:rFonts w:asciiTheme="minorBidi" w:hAnsiTheme="minorBidi" w:cs="Arial" w:hint="cs"/>
          <w:sz w:val="24"/>
          <w:szCs w:val="24"/>
          <w:u w:val="single"/>
          <w:rtl/>
          <w:lang w:bidi="ar-EG"/>
        </w:rPr>
        <w:t>قابل</w:t>
      </w:r>
      <w:r w:rsidR="00503450">
        <w:rPr>
          <w:rFonts w:asciiTheme="minorBidi" w:hAnsiTheme="minorBidi" w:cs="Arial" w:hint="cs"/>
          <w:sz w:val="24"/>
          <w:szCs w:val="24"/>
          <w:u w:val="single"/>
          <w:rtl/>
          <w:lang w:bidi="ar-EG"/>
        </w:rPr>
        <w:t xml:space="preserve"> </w:t>
      </w:r>
      <w:r w:rsidRPr="00856D80">
        <w:rPr>
          <w:rFonts w:asciiTheme="minorBidi" w:hAnsiTheme="minorBidi" w:cs="Arial" w:hint="cs"/>
          <w:sz w:val="24"/>
          <w:szCs w:val="24"/>
          <w:u w:val="single"/>
          <w:rtl/>
          <w:lang w:bidi="ar-EG"/>
        </w:rPr>
        <w:t>للتجديد</w:t>
      </w:r>
      <w:r>
        <w:rPr>
          <w:rFonts w:asciiTheme="minorBidi" w:hAnsiTheme="minorBidi" w:cs="Arial" w:hint="cs"/>
          <w:sz w:val="24"/>
          <w:szCs w:val="24"/>
          <w:rtl/>
          <w:lang w:bidi="ar-EG"/>
        </w:rPr>
        <w:t xml:space="preserve">. علما بأنه </w:t>
      </w:r>
      <w:r w:rsidRPr="00856D80">
        <w:rPr>
          <w:rFonts w:asciiTheme="minorBidi" w:hAnsiTheme="minorBidi" w:cs="Arial" w:hint="cs"/>
          <w:sz w:val="24"/>
          <w:szCs w:val="24"/>
          <w:rtl/>
          <w:lang w:bidi="ar-EG"/>
        </w:rPr>
        <w:t>لايوجد</w:t>
      </w:r>
      <w:r w:rsidR="00503450">
        <w:rPr>
          <w:rFonts w:asciiTheme="minorBidi" w:hAnsiTheme="minorBidi" w:cs="Arial" w:hint="cs"/>
          <w:sz w:val="24"/>
          <w:szCs w:val="24"/>
          <w:rtl/>
          <w:lang w:bidi="ar-EG"/>
        </w:rPr>
        <w:t xml:space="preserve"> </w:t>
      </w:r>
      <w:r w:rsidRPr="00856D80">
        <w:rPr>
          <w:rFonts w:asciiTheme="minorBidi" w:hAnsiTheme="minorBidi" w:cs="Arial" w:hint="cs"/>
          <w:sz w:val="24"/>
          <w:szCs w:val="24"/>
          <w:rtl/>
          <w:lang w:bidi="ar-EG"/>
        </w:rPr>
        <w:t>زيارة</w:t>
      </w:r>
      <w:r w:rsidR="00503450">
        <w:rPr>
          <w:rFonts w:asciiTheme="minorBidi" w:hAnsiTheme="minorBidi" w:cs="Arial" w:hint="cs"/>
          <w:sz w:val="24"/>
          <w:szCs w:val="24"/>
          <w:rtl/>
          <w:lang w:bidi="ar-EG"/>
        </w:rPr>
        <w:t xml:space="preserve"> </w:t>
      </w:r>
      <w:r w:rsidRPr="00856D80">
        <w:rPr>
          <w:rFonts w:asciiTheme="minorBidi" w:hAnsiTheme="minorBidi" w:cs="Arial" w:hint="cs"/>
          <w:sz w:val="24"/>
          <w:szCs w:val="24"/>
          <w:rtl/>
          <w:lang w:bidi="ar-EG"/>
        </w:rPr>
        <w:t>للمشرفين</w:t>
      </w:r>
      <w:r>
        <w:rPr>
          <w:rFonts w:asciiTheme="minorBidi" w:hAnsiTheme="minorBidi" w:cs="Arial" w:hint="cs"/>
          <w:sz w:val="24"/>
          <w:szCs w:val="24"/>
          <w:rtl/>
          <w:lang w:bidi="ar-EG"/>
        </w:rPr>
        <w:t xml:space="preserve"> المصريين والأجانب</w:t>
      </w:r>
      <w:r w:rsidR="00503450">
        <w:rPr>
          <w:rFonts w:asciiTheme="minorBidi" w:hAnsiTheme="minorBidi" w:cs="Arial" w:hint="cs"/>
          <w:sz w:val="24"/>
          <w:szCs w:val="24"/>
          <w:rtl/>
          <w:lang w:bidi="ar-EG"/>
        </w:rPr>
        <w:t xml:space="preserve"> </w:t>
      </w:r>
      <w:r w:rsidRPr="00856D80">
        <w:rPr>
          <w:rFonts w:asciiTheme="minorBidi" w:hAnsiTheme="minorBidi" w:cs="Arial" w:hint="cs"/>
          <w:sz w:val="24"/>
          <w:szCs w:val="24"/>
          <w:rtl/>
          <w:lang w:bidi="ar-EG"/>
        </w:rPr>
        <w:t>للساده</w:t>
      </w:r>
      <w:r w:rsidR="00503450">
        <w:rPr>
          <w:rFonts w:asciiTheme="minorBidi" w:hAnsiTheme="minorBidi" w:cs="Arial" w:hint="cs"/>
          <w:sz w:val="24"/>
          <w:szCs w:val="24"/>
          <w:rtl/>
          <w:lang w:bidi="ar-EG"/>
        </w:rPr>
        <w:t xml:space="preserve"> </w:t>
      </w:r>
      <w:r w:rsidRPr="00856D80">
        <w:rPr>
          <w:rFonts w:asciiTheme="minorBidi" w:hAnsiTheme="minorBidi" w:cs="Arial" w:hint="cs"/>
          <w:sz w:val="24"/>
          <w:szCs w:val="24"/>
          <w:rtl/>
          <w:lang w:bidi="ar-EG"/>
        </w:rPr>
        <w:t>المرشحين</w:t>
      </w:r>
      <w:r w:rsidR="00503450">
        <w:rPr>
          <w:rFonts w:asciiTheme="minorBidi" w:hAnsiTheme="minorBidi" w:cs="Arial" w:hint="cs"/>
          <w:sz w:val="24"/>
          <w:szCs w:val="24"/>
          <w:rtl/>
          <w:lang w:bidi="ar-EG"/>
        </w:rPr>
        <w:t xml:space="preserve"> </w:t>
      </w:r>
      <w:r w:rsidRPr="00856D80">
        <w:rPr>
          <w:rFonts w:asciiTheme="minorBidi" w:hAnsiTheme="minorBidi" w:cs="Arial" w:hint="cs"/>
          <w:sz w:val="24"/>
          <w:szCs w:val="24"/>
          <w:rtl/>
          <w:lang w:bidi="ar-EG"/>
        </w:rPr>
        <w:t>لدوله</w:t>
      </w:r>
      <w:r w:rsidR="00503450">
        <w:rPr>
          <w:rFonts w:asciiTheme="minorBidi" w:hAnsiTheme="minorBidi" w:cs="Arial" w:hint="cs"/>
          <w:sz w:val="24"/>
          <w:szCs w:val="24"/>
          <w:rtl/>
          <w:lang w:bidi="ar-EG"/>
        </w:rPr>
        <w:t xml:space="preserve"> </w:t>
      </w:r>
      <w:r w:rsidRPr="00856D80">
        <w:rPr>
          <w:rFonts w:asciiTheme="minorBidi" w:hAnsiTheme="minorBidi" w:cs="Arial" w:hint="cs"/>
          <w:sz w:val="24"/>
          <w:szCs w:val="24"/>
          <w:rtl/>
          <w:lang w:bidi="ar-EG"/>
        </w:rPr>
        <w:t>اليابان</w:t>
      </w:r>
      <w:r w:rsidRPr="00856D80">
        <w:rPr>
          <w:rFonts w:asciiTheme="minorBidi" w:hAnsiTheme="minorBidi" w:cs="Arial"/>
          <w:sz w:val="24"/>
          <w:szCs w:val="24"/>
          <w:rtl/>
          <w:lang w:bidi="ar-EG"/>
        </w:rPr>
        <w:t xml:space="preserve"> (</w:t>
      </w:r>
      <w:r w:rsidRPr="00856D80">
        <w:rPr>
          <w:rFonts w:asciiTheme="minorBidi" w:hAnsiTheme="minorBidi" w:cs="Arial" w:hint="cs"/>
          <w:sz w:val="24"/>
          <w:szCs w:val="24"/>
          <w:rtl/>
          <w:lang w:bidi="ar-EG"/>
        </w:rPr>
        <w:t>برنامج</w:t>
      </w:r>
      <w:r w:rsidRPr="00856D80">
        <w:rPr>
          <w:rFonts w:asciiTheme="minorBidi" w:hAnsiTheme="minorBidi"/>
          <w:sz w:val="24"/>
          <w:szCs w:val="24"/>
          <w:lang w:bidi="ar-EG"/>
        </w:rPr>
        <w:t>EJEP</w:t>
      </w:r>
      <w:r w:rsidRPr="00856D80">
        <w:rPr>
          <w:rFonts w:asciiTheme="minorBidi" w:hAnsiTheme="minorBidi" w:cs="Arial"/>
          <w:sz w:val="24"/>
          <w:szCs w:val="24"/>
          <w:rtl/>
          <w:lang w:bidi="ar-EG"/>
        </w:rPr>
        <w:t xml:space="preserve">) </w:t>
      </w:r>
      <w:r w:rsidRPr="00856D80">
        <w:rPr>
          <w:rFonts w:asciiTheme="minorBidi" w:hAnsiTheme="minorBidi" w:cs="Arial" w:hint="cs"/>
          <w:sz w:val="24"/>
          <w:szCs w:val="24"/>
          <w:rtl/>
          <w:lang w:bidi="ar-EG"/>
        </w:rPr>
        <w:t>وانجلترا</w:t>
      </w:r>
      <w:r>
        <w:rPr>
          <w:rFonts w:asciiTheme="minorBidi" w:hAnsiTheme="minorBidi" w:cs="Arial"/>
          <w:sz w:val="24"/>
          <w:szCs w:val="24"/>
          <w:rtl/>
          <w:lang w:bidi="ar-EG"/>
        </w:rPr>
        <w:t xml:space="preserve"> (</w:t>
      </w:r>
      <w:r w:rsidRPr="00856D80">
        <w:rPr>
          <w:rFonts w:asciiTheme="minorBidi" w:hAnsiTheme="minorBidi" w:cs="Arial" w:hint="cs"/>
          <w:sz w:val="24"/>
          <w:szCs w:val="24"/>
          <w:rtl/>
          <w:lang w:bidi="ar-EG"/>
        </w:rPr>
        <w:t>برنامج</w:t>
      </w:r>
      <w:r w:rsidR="00503450">
        <w:rPr>
          <w:rFonts w:asciiTheme="minorBidi" w:hAnsiTheme="minorBidi" w:cs="Arial" w:hint="cs"/>
          <w:sz w:val="24"/>
          <w:szCs w:val="24"/>
          <w:rtl/>
          <w:lang w:bidi="ar-EG"/>
        </w:rPr>
        <w:t xml:space="preserve"> </w:t>
      </w:r>
      <w:r w:rsidRPr="00856D80">
        <w:rPr>
          <w:rFonts w:asciiTheme="minorBidi" w:hAnsiTheme="minorBidi" w:cs="Arial" w:hint="cs"/>
          <w:sz w:val="24"/>
          <w:szCs w:val="24"/>
          <w:rtl/>
          <w:lang w:bidi="ar-EG"/>
        </w:rPr>
        <w:t>نيوتن</w:t>
      </w:r>
      <w:r w:rsidR="00503450">
        <w:rPr>
          <w:rFonts w:asciiTheme="minorBidi" w:hAnsiTheme="minorBidi" w:cs="Arial" w:hint="cs"/>
          <w:sz w:val="24"/>
          <w:szCs w:val="24"/>
          <w:rtl/>
          <w:lang w:bidi="ar-EG"/>
        </w:rPr>
        <w:t xml:space="preserve"> </w:t>
      </w:r>
      <w:r w:rsidRPr="00856D80">
        <w:rPr>
          <w:rFonts w:asciiTheme="minorBidi" w:hAnsiTheme="minorBidi" w:cs="Arial" w:hint="cs"/>
          <w:sz w:val="24"/>
          <w:szCs w:val="24"/>
          <w:rtl/>
          <w:lang w:bidi="ar-EG"/>
        </w:rPr>
        <w:t>مشرفه</w:t>
      </w:r>
      <w:r w:rsidRPr="00856D80">
        <w:rPr>
          <w:rFonts w:asciiTheme="minorBidi" w:hAnsiTheme="minorBidi" w:cs="Arial"/>
          <w:sz w:val="24"/>
          <w:szCs w:val="24"/>
          <w:rtl/>
          <w:lang w:bidi="ar-EG"/>
        </w:rPr>
        <w:t>).</w:t>
      </w:r>
    </w:p>
    <w:p w:rsidR="00B60229" w:rsidRPr="004C77DB" w:rsidRDefault="00E31EF5" w:rsidP="00E31EF5">
      <w:pPr>
        <w:spacing w:after="0" w:line="240" w:lineRule="auto"/>
        <w:ind w:left="41"/>
        <w:jc w:val="both"/>
        <w:rPr>
          <w:rFonts w:asciiTheme="minorBidi" w:hAnsiTheme="minorBidi"/>
          <w:b/>
          <w:bCs/>
          <w:sz w:val="24"/>
          <w:szCs w:val="24"/>
          <w:u w:val="single"/>
          <w:rtl/>
          <w:lang w:bidi="ar-EG"/>
        </w:rPr>
      </w:pPr>
      <w:r w:rsidRPr="004C77DB">
        <w:rPr>
          <w:rFonts w:asciiTheme="minorBidi" w:hAnsiTheme="minorBidi"/>
          <w:b/>
          <w:bCs/>
          <w:sz w:val="24"/>
          <w:szCs w:val="24"/>
          <w:u w:val="single"/>
          <w:rtl/>
          <w:lang w:bidi="ar-EG"/>
        </w:rPr>
        <w:t>أولا :</w:t>
      </w:r>
      <w:r w:rsidR="00B60229" w:rsidRPr="004C77DB">
        <w:rPr>
          <w:rFonts w:asciiTheme="minorBidi" w:hAnsiTheme="minorBidi"/>
          <w:b/>
          <w:bCs/>
          <w:sz w:val="24"/>
          <w:szCs w:val="24"/>
          <w:u w:val="single"/>
          <w:rtl/>
          <w:lang w:bidi="ar-EG"/>
        </w:rPr>
        <w:t>الشروط العامة :</w:t>
      </w:r>
      <w:r w:rsidR="00B60229" w:rsidRPr="004C77DB">
        <w:rPr>
          <w:rFonts w:asciiTheme="minorBidi" w:hAnsiTheme="minorBidi"/>
          <w:b/>
          <w:bCs/>
          <w:sz w:val="24"/>
          <w:szCs w:val="24"/>
          <w:rtl/>
          <w:lang w:bidi="ar-EG"/>
        </w:rPr>
        <w:t>ـ</w:t>
      </w:r>
    </w:p>
    <w:p w:rsidR="00B60229" w:rsidRPr="00B05009" w:rsidRDefault="00B60229" w:rsidP="00B60229">
      <w:pPr>
        <w:pStyle w:val="ListParagraph"/>
        <w:numPr>
          <w:ilvl w:val="0"/>
          <w:numId w:val="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الإلتزام بمدة التقدم للإعلان وتسليم الملفات الكترونيا وورقيا خلال ت</w:t>
      </w:r>
      <w:r w:rsidR="00FE22C9" w:rsidRPr="00B05009">
        <w:rPr>
          <w:rFonts w:asciiTheme="minorBidi" w:hAnsiTheme="minorBidi"/>
          <w:sz w:val="24"/>
          <w:szCs w:val="24"/>
          <w:rtl/>
          <w:lang w:bidi="ar-EG"/>
        </w:rPr>
        <w:t>لك المدة ولن يتم مد مهلة التقدم تحت أي ظرف.</w:t>
      </w:r>
    </w:p>
    <w:p w:rsidR="00B60229" w:rsidRPr="00B05009" w:rsidRDefault="008B28AA" w:rsidP="00B60229">
      <w:pPr>
        <w:pStyle w:val="ListParagraph"/>
        <w:numPr>
          <w:ilvl w:val="0"/>
          <w:numId w:val="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الالتزام ب</w:t>
      </w:r>
      <w:r w:rsidR="00B60229" w:rsidRPr="00B05009">
        <w:rPr>
          <w:rFonts w:asciiTheme="minorBidi" w:hAnsiTheme="minorBidi"/>
          <w:sz w:val="24"/>
          <w:szCs w:val="24"/>
          <w:rtl/>
          <w:lang w:bidi="ar-EG"/>
        </w:rPr>
        <w:t>تنفيذ جميع انواع الايفاد خلال عام من تاريخ اعتماد النتيجة</w:t>
      </w:r>
      <w:r w:rsidRPr="00B05009">
        <w:rPr>
          <w:rFonts w:asciiTheme="minorBidi" w:hAnsiTheme="minorBidi"/>
          <w:sz w:val="24"/>
          <w:szCs w:val="24"/>
          <w:rtl/>
          <w:lang w:bidi="ar-EG"/>
        </w:rPr>
        <w:t xml:space="preserve"> وفى حالة عدم التنفيذ خلال العام تعتبر البعثة لاغية.</w:t>
      </w:r>
    </w:p>
    <w:p w:rsidR="00B60229" w:rsidRPr="00B05009" w:rsidRDefault="00B60229" w:rsidP="00B60229">
      <w:pPr>
        <w:pStyle w:val="ListParagraph"/>
        <w:numPr>
          <w:ilvl w:val="0"/>
          <w:numId w:val="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البعثات لا تتحمل أي نفقات لاصطحاب الأسرة لأي نوع من انواع الايفاد.</w:t>
      </w:r>
    </w:p>
    <w:p w:rsidR="00FE22C9" w:rsidRPr="00B05009" w:rsidRDefault="00FE22C9" w:rsidP="00F735CB">
      <w:pPr>
        <w:pStyle w:val="ListParagraph"/>
        <w:numPr>
          <w:ilvl w:val="0"/>
          <w:numId w:val="8"/>
        </w:numPr>
        <w:spacing w:after="0" w:line="240" w:lineRule="auto"/>
        <w:jc w:val="both"/>
        <w:rPr>
          <w:rFonts w:asciiTheme="minorBidi" w:hAnsiTheme="minorBidi"/>
          <w:sz w:val="24"/>
          <w:szCs w:val="24"/>
          <w:rtl/>
          <w:lang w:bidi="ar-EG"/>
        </w:rPr>
      </w:pPr>
      <w:r w:rsidRPr="00B05009">
        <w:rPr>
          <w:rFonts w:asciiTheme="minorBidi" w:hAnsiTheme="minorBidi"/>
          <w:sz w:val="24"/>
          <w:szCs w:val="24"/>
          <w:rtl/>
          <w:lang w:bidi="ar-EG"/>
        </w:rPr>
        <w:t xml:space="preserve">يجوز لكل مرشح ان يتقدم لدولتين فقط من خلال الاعلان </w:t>
      </w:r>
      <w:r w:rsidR="008B28AA" w:rsidRPr="00B05009">
        <w:rPr>
          <w:rFonts w:asciiTheme="minorBidi" w:hAnsiTheme="minorBidi"/>
          <w:sz w:val="24"/>
          <w:szCs w:val="24"/>
          <w:rtl/>
          <w:lang w:bidi="ar-EG"/>
        </w:rPr>
        <w:t xml:space="preserve">بحد اقصى اختيار جامعتين لكل دوله </w:t>
      </w:r>
      <w:r w:rsidR="00F735CB" w:rsidRPr="00B05009">
        <w:rPr>
          <w:rFonts w:asciiTheme="minorBidi" w:hAnsiTheme="minorBidi"/>
          <w:sz w:val="24"/>
          <w:szCs w:val="24"/>
          <w:rtl/>
          <w:lang w:bidi="ar-EG"/>
        </w:rPr>
        <w:t>،</w:t>
      </w:r>
      <w:r w:rsidRPr="00B05009">
        <w:rPr>
          <w:rFonts w:asciiTheme="minorBidi" w:hAnsiTheme="minorBidi"/>
          <w:sz w:val="24"/>
          <w:szCs w:val="24"/>
          <w:rtl/>
          <w:lang w:bidi="ar-EG"/>
        </w:rPr>
        <w:t>وفى حالة حصول</w:t>
      </w:r>
      <w:r w:rsidR="00F735CB" w:rsidRPr="00B05009">
        <w:rPr>
          <w:rFonts w:asciiTheme="minorBidi" w:hAnsiTheme="minorBidi"/>
          <w:sz w:val="24"/>
          <w:szCs w:val="24"/>
          <w:rtl/>
          <w:lang w:bidi="ar-EG"/>
        </w:rPr>
        <w:t xml:space="preserve"> المتقدم</w:t>
      </w:r>
      <w:r w:rsidRPr="00B05009">
        <w:rPr>
          <w:rFonts w:asciiTheme="minorBidi" w:hAnsiTheme="minorBidi"/>
          <w:sz w:val="24"/>
          <w:szCs w:val="24"/>
          <w:rtl/>
          <w:lang w:bidi="ar-EG"/>
        </w:rPr>
        <w:t xml:space="preserve"> على احدى المنح المقدمة للدولة سوف </w:t>
      </w:r>
      <w:r w:rsidR="00F735CB" w:rsidRPr="00B05009">
        <w:rPr>
          <w:rFonts w:asciiTheme="minorBidi" w:hAnsiTheme="minorBidi"/>
          <w:sz w:val="24"/>
          <w:szCs w:val="24"/>
          <w:rtl/>
          <w:lang w:bidi="ar-EG"/>
        </w:rPr>
        <w:t>يلتزم المتقدم ب</w:t>
      </w:r>
      <w:r w:rsidRPr="00B05009">
        <w:rPr>
          <w:rFonts w:asciiTheme="minorBidi" w:hAnsiTheme="minorBidi"/>
          <w:sz w:val="24"/>
          <w:szCs w:val="24"/>
          <w:rtl/>
          <w:lang w:bidi="ar-EG"/>
        </w:rPr>
        <w:t xml:space="preserve">تنفيذ </w:t>
      </w:r>
      <w:r w:rsidR="00F735CB" w:rsidRPr="00B05009">
        <w:rPr>
          <w:rFonts w:asciiTheme="minorBidi" w:hAnsiTheme="minorBidi"/>
          <w:sz w:val="24"/>
          <w:szCs w:val="24"/>
          <w:rtl/>
          <w:lang w:bidi="ar-EG"/>
        </w:rPr>
        <w:t>المنحة</w:t>
      </w:r>
      <w:r w:rsidRPr="00B05009">
        <w:rPr>
          <w:rFonts w:asciiTheme="minorBidi" w:hAnsiTheme="minorBidi"/>
          <w:sz w:val="24"/>
          <w:szCs w:val="24"/>
          <w:rtl/>
          <w:lang w:bidi="ar-EG"/>
        </w:rPr>
        <w:t xml:space="preserve"> المقدمة للدولة </w:t>
      </w:r>
      <w:r w:rsidR="00F735CB" w:rsidRPr="00B05009">
        <w:rPr>
          <w:rFonts w:asciiTheme="minorBidi" w:hAnsiTheme="minorBidi"/>
          <w:sz w:val="24"/>
          <w:szCs w:val="24"/>
          <w:rtl/>
          <w:lang w:bidi="ar-EG"/>
        </w:rPr>
        <w:t>ويعتبر معتذرا عن البعثة طبقاً للقواعد المتبعة في هذا الشأن.</w:t>
      </w:r>
      <w:r w:rsidRPr="00B05009">
        <w:rPr>
          <w:rFonts w:asciiTheme="minorBidi" w:hAnsiTheme="minorBidi"/>
          <w:sz w:val="24"/>
          <w:szCs w:val="24"/>
          <w:rtl/>
          <w:lang w:bidi="ar-EG"/>
        </w:rPr>
        <w:t xml:space="preserve">. </w:t>
      </w:r>
    </w:p>
    <w:p w:rsidR="00B60229" w:rsidRPr="00B05009" w:rsidRDefault="00B60229" w:rsidP="00B60229">
      <w:pPr>
        <w:pStyle w:val="ListParagraph"/>
        <w:numPr>
          <w:ilvl w:val="0"/>
          <w:numId w:val="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لا ي</w:t>
      </w:r>
      <w:r w:rsidR="00B05009">
        <w:rPr>
          <w:rFonts w:asciiTheme="minorBidi" w:hAnsiTheme="minorBidi"/>
          <w:sz w:val="24"/>
          <w:szCs w:val="24"/>
          <w:rtl/>
          <w:lang w:bidi="ar-EG"/>
        </w:rPr>
        <w:t>جوز التقدم لأكثر من نوع ايفاد (</w:t>
      </w:r>
      <w:r w:rsidR="00B05009">
        <w:rPr>
          <w:rFonts w:asciiTheme="minorBidi" w:hAnsiTheme="minorBidi" w:hint="cs"/>
          <w:sz w:val="24"/>
          <w:szCs w:val="24"/>
          <w:rtl/>
          <w:lang w:bidi="ar-EG"/>
        </w:rPr>
        <w:t>على سبيل المثال: التقدم ل</w:t>
      </w:r>
      <w:r w:rsidRPr="00B05009">
        <w:rPr>
          <w:rFonts w:asciiTheme="minorBidi" w:hAnsiTheme="minorBidi"/>
          <w:sz w:val="24"/>
          <w:szCs w:val="24"/>
          <w:rtl/>
          <w:lang w:bidi="ar-EG"/>
        </w:rPr>
        <w:t>بعثه خارجيه واشراف مشترك)</w:t>
      </w:r>
      <w:r w:rsidR="00F735CB" w:rsidRPr="00B05009">
        <w:rPr>
          <w:rFonts w:asciiTheme="minorBidi" w:hAnsiTheme="minorBidi"/>
          <w:sz w:val="24"/>
          <w:szCs w:val="24"/>
          <w:rtl/>
          <w:lang w:bidi="ar-EG"/>
        </w:rPr>
        <w:t xml:space="preserve"> في نفس الاعلان.</w:t>
      </w:r>
    </w:p>
    <w:p w:rsidR="008B28AA" w:rsidRPr="00B05009" w:rsidRDefault="00B60229" w:rsidP="002801FB">
      <w:pPr>
        <w:pStyle w:val="ListParagraph"/>
        <w:numPr>
          <w:ilvl w:val="0"/>
          <w:numId w:val="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لا يجوز تغيير مقر الدراسة بعد اعتماد النتيجة و</w:t>
      </w:r>
      <w:r w:rsidR="00FE22C9" w:rsidRPr="00B05009">
        <w:rPr>
          <w:rFonts w:asciiTheme="minorBidi" w:hAnsiTheme="minorBidi"/>
          <w:sz w:val="24"/>
          <w:szCs w:val="24"/>
          <w:rtl/>
          <w:lang w:bidi="ar-EG"/>
        </w:rPr>
        <w:t>الالتز</w:t>
      </w:r>
      <w:r w:rsidR="00F735CB" w:rsidRPr="00B05009">
        <w:rPr>
          <w:rFonts w:asciiTheme="minorBidi" w:hAnsiTheme="minorBidi"/>
          <w:sz w:val="24"/>
          <w:szCs w:val="24"/>
          <w:rtl/>
          <w:lang w:bidi="ar-EG"/>
        </w:rPr>
        <w:t xml:space="preserve">ام بدوله الايفاد التي تم التقييم على أساسها </w:t>
      </w:r>
      <w:r w:rsidRPr="00B05009">
        <w:rPr>
          <w:rFonts w:asciiTheme="minorBidi" w:hAnsiTheme="minorBidi"/>
          <w:sz w:val="24"/>
          <w:szCs w:val="24"/>
          <w:rtl/>
          <w:lang w:bidi="ar-EG"/>
        </w:rPr>
        <w:t xml:space="preserve"> من خلال اللجان العلمية</w:t>
      </w:r>
      <w:r w:rsidR="00FE22C9" w:rsidRPr="00B05009">
        <w:rPr>
          <w:rFonts w:asciiTheme="minorBidi" w:hAnsiTheme="minorBidi"/>
          <w:sz w:val="24"/>
          <w:szCs w:val="24"/>
          <w:rtl/>
          <w:lang w:bidi="ar-EG"/>
        </w:rPr>
        <w:t>.</w:t>
      </w:r>
    </w:p>
    <w:p w:rsidR="00053CE5" w:rsidRPr="00B05009" w:rsidRDefault="002801FB" w:rsidP="002801FB">
      <w:pPr>
        <w:pStyle w:val="ListParagraph"/>
        <w:numPr>
          <w:ilvl w:val="0"/>
          <w:numId w:val="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نتيجة الخطة المعتمدة نهائية ولن يتم قبول أي تظلمات على النتائج .</w:t>
      </w:r>
    </w:p>
    <w:p w:rsidR="000949A3" w:rsidRPr="00B05009" w:rsidRDefault="000949A3" w:rsidP="00B05009">
      <w:pPr>
        <w:pStyle w:val="ListParagraph"/>
        <w:numPr>
          <w:ilvl w:val="0"/>
          <w:numId w:val="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 xml:space="preserve">لا يجوز سفر أي مرشح الا بعد اجتيازه الدورة التدريبية </w:t>
      </w:r>
      <w:r w:rsidR="008B28AA" w:rsidRPr="00B05009">
        <w:rPr>
          <w:rFonts w:asciiTheme="minorBidi" w:hAnsiTheme="minorBidi"/>
          <w:sz w:val="24"/>
          <w:szCs w:val="24"/>
          <w:rtl/>
          <w:lang w:bidi="ar-EG"/>
        </w:rPr>
        <w:t>برنامج اعداد الدارسين</w:t>
      </w:r>
      <w:r w:rsidR="008B28AA" w:rsidRPr="00B05009">
        <w:rPr>
          <w:rFonts w:asciiTheme="minorBidi" w:hAnsiTheme="minorBidi"/>
          <w:sz w:val="24"/>
          <w:szCs w:val="24"/>
          <w:lang w:bidi="ar-EG"/>
        </w:rPr>
        <w:t>Scholar Qualification Program</w:t>
      </w:r>
      <w:r w:rsidR="00B05009">
        <w:rPr>
          <w:rFonts w:asciiTheme="minorBidi" w:hAnsiTheme="minorBidi"/>
          <w:sz w:val="24"/>
          <w:szCs w:val="24"/>
          <w:lang w:bidi="ar-EG"/>
        </w:rPr>
        <w:t xml:space="preserve"> (SQP)</w:t>
      </w:r>
      <w:r w:rsidR="00B05009">
        <w:rPr>
          <w:rFonts w:asciiTheme="minorBidi" w:hAnsiTheme="minorBidi" w:hint="cs"/>
          <w:sz w:val="24"/>
          <w:szCs w:val="24"/>
          <w:rtl/>
          <w:lang w:bidi="ar-EG"/>
        </w:rPr>
        <w:t>الذى سوف يقدم من خلال إدارة البعثات للدارسين المقبولين.</w:t>
      </w:r>
    </w:p>
    <w:p w:rsidR="008B28AA" w:rsidRPr="00B05009" w:rsidRDefault="00053CE5" w:rsidP="004E0610">
      <w:pPr>
        <w:pStyle w:val="ListParagraph"/>
        <w:numPr>
          <w:ilvl w:val="0"/>
          <w:numId w:val="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 xml:space="preserve">الخطة السنوية للبعثات تضم كافة البرامج الدراسية </w:t>
      </w:r>
      <w:r w:rsidR="008B28AA" w:rsidRPr="00B05009">
        <w:rPr>
          <w:rFonts w:asciiTheme="minorBidi" w:hAnsiTheme="minorBidi"/>
          <w:sz w:val="24"/>
          <w:szCs w:val="24"/>
          <w:rtl/>
          <w:lang w:bidi="ar-EG"/>
        </w:rPr>
        <w:t>في كافة الدول وكافة التخصصات المذكورة بعد</w:t>
      </w:r>
      <w:r w:rsidR="004E0610" w:rsidRPr="00B05009">
        <w:rPr>
          <w:rFonts w:asciiTheme="minorBidi" w:hAnsiTheme="minorBidi"/>
          <w:sz w:val="24"/>
          <w:szCs w:val="24"/>
          <w:rtl/>
          <w:lang w:bidi="ar-EG"/>
        </w:rPr>
        <w:t xml:space="preserve">، </w:t>
      </w:r>
      <w:r w:rsidR="008B28AA" w:rsidRPr="00B05009">
        <w:rPr>
          <w:rFonts w:asciiTheme="minorBidi" w:hAnsiTheme="minorBidi"/>
          <w:sz w:val="24"/>
          <w:szCs w:val="24"/>
          <w:rtl/>
          <w:lang w:bidi="ar-EG"/>
        </w:rPr>
        <w:t xml:space="preserve">وتطبق على المرشحين كافة الشروط الخاصة بخطه البعثات ، علماً بأن السفر الى اليابان وانجلترا من خلال برامج </w:t>
      </w:r>
      <w:r w:rsidR="008B28AA" w:rsidRPr="00B05009">
        <w:rPr>
          <w:rFonts w:asciiTheme="minorBidi" w:hAnsiTheme="minorBidi"/>
          <w:sz w:val="24"/>
          <w:szCs w:val="24"/>
          <w:lang w:bidi="ar-EG"/>
        </w:rPr>
        <w:t>EJEP</w:t>
      </w:r>
      <w:r w:rsidR="008B28AA" w:rsidRPr="00B05009">
        <w:rPr>
          <w:rFonts w:asciiTheme="minorBidi" w:hAnsiTheme="minorBidi"/>
          <w:sz w:val="24"/>
          <w:szCs w:val="24"/>
          <w:rtl/>
          <w:lang w:bidi="ar-EG"/>
        </w:rPr>
        <w:t xml:space="preserve"> وبرنامج نيوتن مشرفه وللساده الذين تقدموا لإعلان برنامج نيوتن مشرفه </w:t>
      </w:r>
      <w:r w:rsidR="008B28AA" w:rsidRPr="00B05009">
        <w:rPr>
          <w:rFonts w:asciiTheme="minorBidi" w:hAnsiTheme="minorBidi"/>
          <w:sz w:val="24"/>
          <w:szCs w:val="24"/>
          <w:u w:val="single"/>
          <w:rtl/>
          <w:lang w:bidi="ar-EG"/>
        </w:rPr>
        <w:t xml:space="preserve">الحق </w:t>
      </w:r>
      <w:r w:rsidR="004E0610" w:rsidRPr="00B05009">
        <w:rPr>
          <w:rFonts w:asciiTheme="minorBidi" w:hAnsiTheme="minorBidi"/>
          <w:sz w:val="24"/>
          <w:szCs w:val="24"/>
          <w:u w:val="single"/>
          <w:rtl/>
          <w:lang w:bidi="ar-EG"/>
        </w:rPr>
        <w:t>في</w:t>
      </w:r>
      <w:r w:rsidR="008B28AA" w:rsidRPr="00B05009">
        <w:rPr>
          <w:rFonts w:asciiTheme="minorBidi" w:hAnsiTheme="minorBidi"/>
          <w:sz w:val="24"/>
          <w:szCs w:val="24"/>
          <w:u w:val="single"/>
          <w:rtl/>
          <w:lang w:bidi="ar-EG"/>
        </w:rPr>
        <w:t xml:space="preserve"> التقدم لدوله واحده من خلال هذا الاعلان عدا </w:t>
      </w:r>
      <w:r w:rsidR="00B05009">
        <w:rPr>
          <w:rFonts w:asciiTheme="minorBidi" w:hAnsiTheme="minorBidi" w:hint="cs"/>
          <w:sz w:val="24"/>
          <w:szCs w:val="24"/>
          <w:u w:val="single"/>
          <w:rtl/>
          <w:lang w:bidi="ar-EG"/>
        </w:rPr>
        <w:t>إنجلترا.</w:t>
      </w:r>
    </w:p>
    <w:p w:rsidR="00B60229" w:rsidRDefault="008B28AA" w:rsidP="00253D03">
      <w:pPr>
        <w:pStyle w:val="ListParagraph"/>
        <w:numPr>
          <w:ilvl w:val="0"/>
          <w:numId w:val="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 xml:space="preserve">وللمتقدمين لدوله </w:t>
      </w:r>
      <w:r w:rsidR="00253D03">
        <w:rPr>
          <w:rFonts w:asciiTheme="minorBidi" w:hAnsiTheme="minorBidi" w:hint="cs"/>
          <w:sz w:val="24"/>
          <w:szCs w:val="24"/>
          <w:rtl/>
          <w:lang w:bidi="ar-EG"/>
        </w:rPr>
        <w:t>إنجلترا،</w:t>
      </w:r>
      <w:r w:rsidRPr="00B05009">
        <w:rPr>
          <w:rFonts w:asciiTheme="minorBidi" w:hAnsiTheme="minorBidi"/>
          <w:sz w:val="24"/>
          <w:szCs w:val="24"/>
          <w:rtl/>
          <w:lang w:bidi="ar-EG"/>
        </w:rPr>
        <w:t xml:space="preserve"> لا يجوز التقدم على التخصصات الواردة </w:t>
      </w:r>
      <w:r w:rsidR="00253D03" w:rsidRPr="00253D03">
        <w:rPr>
          <w:rFonts w:asciiTheme="minorBidi" w:hAnsiTheme="minorBidi" w:cs="Arial" w:hint="cs"/>
          <w:sz w:val="24"/>
          <w:szCs w:val="24"/>
          <w:rtl/>
          <w:lang w:bidi="ar-EG"/>
        </w:rPr>
        <w:t>في</w:t>
      </w:r>
      <w:r w:rsidR="002F3ECE">
        <w:rPr>
          <w:rFonts w:asciiTheme="minorBidi" w:hAnsiTheme="minorBidi" w:cs="Arial"/>
          <w:sz w:val="24"/>
          <w:szCs w:val="24"/>
          <w:lang w:bidi="ar-EG"/>
        </w:rPr>
        <w:t xml:space="preserve"> </w:t>
      </w:r>
      <w:r w:rsidR="00253D03" w:rsidRPr="00253D03">
        <w:rPr>
          <w:rFonts w:asciiTheme="minorBidi" w:hAnsiTheme="minorBidi" w:cs="Arial" w:hint="cs"/>
          <w:sz w:val="24"/>
          <w:szCs w:val="24"/>
          <w:rtl/>
          <w:lang w:bidi="ar-EG"/>
        </w:rPr>
        <w:t>برنامج</w:t>
      </w:r>
      <w:r w:rsidR="002F3ECE">
        <w:rPr>
          <w:rFonts w:asciiTheme="minorBidi" w:hAnsiTheme="minorBidi" w:cs="Arial"/>
          <w:sz w:val="24"/>
          <w:szCs w:val="24"/>
          <w:lang w:bidi="ar-EG"/>
        </w:rPr>
        <w:t xml:space="preserve"> </w:t>
      </w:r>
      <w:r w:rsidR="00253D03" w:rsidRPr="00253D03">
        <w:rPr>
          <w:rFonts w:asciiTheme="minorBidi" w:hAnsiTheme="minorBidi" w:cs="Arial" w:hint="cs"/>
          <w:sz w:val="24"/>
          <w:szCs w:val="24"/>
          <w:rtl/>
          <w:lang w:bidi="ar-EG"/>
        </w:rPr>
        <w:t>نيوتن</w:t>
      </w:r>
      <w:r w:rsidR="002F3ECE">
        <w:rPr>
          <w:rFonts w:asciiTheme="minorBidi" w:hAnsiTheme="minorBidi" w:cs="Arial"/>
          <w:sz w:val="24"/>
          <w:szCs w:val="24"/>
          <w:lang w:bidi="ar-EG"/>
        </w:rPr>
        <w:t xml:space="preserve"> </w:t>
      </w:r>
      <w:r w:rsidR="00253D03" w:rsidRPr="00253D03">
        <w:rPr>
          <w:rFonts w:asciiTheme="minorBidi" w:hAnsiTheme="minorBidi" w:cs="Arial" w:hint="cs"/>
          <w:sz w:val="24"/>
          <w:szCs w:val="24"/>
          <w:rtl/>
          <w:lang w:bidi="ar-EG"/>
        </w:rPr>
        <w:t>مشرفه</w:t>
      </w:r>
      <w:r w:rsidR="00253D03">
        <w:rPr>
          <w:rFonts w:asciiTheme="minorBidi" w:hAnsiTheme="minorBidi"/>
          <w:sz w:val="24"/>
          <w:szCs w:val="24"/>
          <w:rtl/>
          <w:lang w:bidi="ar-EG"/>
        </w:rPr>
        <w:t>(</w:t>
      </w:r>
      <w:r w:rsidR="005067F5" w:rsidRPr="00B05009">
        <w:rPr>
          <w:rFonts w:asciiTheme="minorBidi" w:hAnsiTheme="minorBidi"/>
          <w:sz w:val="24"/>
          <w:szCs w:val="24"/>
          <w:rtl/>
          <w:lang w:bidi="ar-EG"/>
        </w:rPr>
        <w:t>الإدارة المستدامة للمياه ـ الطاقة المتجددة ـ الانتاج الغذائي المستدام ـ رعاية صحيه شامله ومتاحه بتكلفه معقوله</w:t>
      </w:r>
      <w:r w:rsidRPr="00B05009">
        <w:rPr>
          <w:rFonts w:asciiTheme="minorBidi" w:hAnsiTheme="minorBidi"/>
          <w:sz w:val="24"/>
          <w:szCs w:val="24"/>
          <w:rtl/>
          <w:lang w:bidi="ar-EG"/>
        </w:rPr>
        <w:t>).</w:t>
      </w:r>
    </w:p>
    <w:p w:rsidR="00253D03" w:rsidRPr="00B05009" w:rsidRDefault="00253D03" w:rsidP="00253D03">
      <w:pPr>
        <w:pStyle w:val="ListParagraph"/>
        <w:spacing w:after="0" w:line="240" w:lineRule="auto"/>
        <w:jc w:val="both"/>
        <w:rPr>
          <w:rFonts w:asciiTheme="minorBidi" w:hAnsiTheme="minorBidi"/>
          <w:sz w:val="24"/>
          <w:szCs w:val="24"/>
          <w:lang w:bidi="ar-EG"/>
        </w:rPr>
      </w:pPr>
    </w:p>
    <w:p w:rsidR="00E442C9" w:rsidRDefault="00423F57" w:rsidP="00A2298C">
      <w:pPr>
        <w:spacing w:after="0" w:line="240" w:lineRule="auto"/>
        <w:jc w:val="both"/>
        <w:rPr>
          <w:rFonts w:asciiTheme="minorBidi" w:hAnsiTheme="minorBidi"/>
          <w:b/>
          <w:bCs/>
          <w:sz w:val="24"/>
          <w:szCs w:val="24"/>
          <w:u w:val="single"/>
          <w:lang w:bidi="ar-EG"/>
        </w:rPr>
      </w:pPr>
      <w:r w:rsidRPr="004C77DB">
        <w:rPr>
          <w:rFonts w:asciiTheme="minorBidi" w:hAnsiTheme="minorBidi"/>
          <w:b/>
          <w:bCs/>
          <w:sz w:val="24"/>
          <w:szCs w:val="24"/>
          <w:u w:val="single"/>
          <w:rtl/>
          <w:lang w:bidi="ar-EG"/>
        </w:rPr>
        <w:t>ثانيا</w:t>
      </w:r>
      <w:r w:rsidR="003444F9" w:rsidRPr="004C77DB">
        <w:rPr>
          <w:rFonts w:asciiTheme="minorBidi" w:hAnsiTheme="minorBidi"/>
          <w:b/>
          <w:bCs/>
          <w:sz w:val="24"/>
          <w:szCs w:val="24"/>
          <w:u w:val="single"/>
          <w:rtl/>
          <w:lang w:bidi="ar-EG"/>
        </w:rPr>
        <w:t xml:space="preserve">: </w:t>
      </w:r>
      <w:r w:rsidR="00E442C9" w:rsidRPr="004C77DB">
        <w:rPr>
          <w:rFonts w:asciiTheme="minorBidi" w:hAnsiTheme="minorBidi"/>
          <w:b/>
          <w:bCs/>
          <w:sz w:val="24"/>
          <w:szCs w:val="24"/>
          <w:u w:val="single"/>
          <w:rtl/>
          <w:lang w:bidi="ar-EG"/>
        </w:rPr>
        <w:t xml:space="preserve">الشروط الواجب توافرها </w:t>
      </w:r>
      <w:r w:rsidR="00A2298C" w:rsidRPr="00856D80">
        <w:rPr>
          <w:rFonts w:asciiTheme="minorBidi" w:hAnsiTheme="minorBidi" w:cs="Arial" w:hint="cs"/>
          <w:b/>
          <w:bCs/>
          <w:sz w:val="28"/>
          <w:szCs w:val="28"/>
          <w:u w:val="single"/>
          <w:rtl/>
          <w:lang w:bidi="ar-EG"/>
        </w:rPr>
        <w:t>بعثه</w:t>
      </w:r>
      <w:r w:rsidR="00A2298C">
        <w:rPr>
          <w:rFonts w:asciiTheme="minorBidi" w:hAnsiTheme="minorBidi" w:cs="Arial" w:hint="cs"/>
          <w:b/>
          <w:bCs/>
          <w:sz w:val="28"/>
          <w:szCs w:val="28"/>
          <w:u w:val="single"/>
          <w:rtl/>
          <w:lang w:bidi="ar-EG"/>
        </w:rPr>
        <w:t xml:space="preserve"> </w:t>
      </w:r>
      <w:r w:rsidR="00A2298C" w:rsidRPr="00856D80">
        <w:rPr>
          <w:rFonts w:asciiTheme="minorBidi" w:hAnsiTheme="minorBidi" w:cs="Arial" w:hint="cs"/>
          <w:b/>
          <w:bCs/>
          <w:sz w:val="28"/>
          <w:szCs w:val="28"/>
          <w:u w:val="single"/>
          <w:rtl/>
          <w:lang w:bidi="ar-EG"/>
        </w:rPr>
        <w:t>اشراف</w:t>
      </w:r>
      <w:r w:rsidR="00A2298C">
        <w:rPr>
          <w:rFonts w:asciiTheme="minorBidi" w:hAnsiTheme="minorBidi" w:cs="Arial" w:hint="cs"/>
          <w:b/>
          <w:bCs/>
          <w:sz w:val="28"/>
          <w:szCs w:val="28"/>
          <w:u w:val="single"/>
          <w:rtl/>
          <w:lang w:bidi="ar-EG"/>
        </w:rPr>
        <w:t xml:space="preserve"> </w:t>
      </w:r>
      <w:r w:rsidR="00A2298C" w:rsidRPr="00856D80">
        <w:rPr>
          <w:rFonts w:asciiTheme="minorBidi" w:hAnsiTheme="minorBidi" w:cs="Arial" w:hint="cs"/>
          <w:b/>
          <w:bCs/>
          <w:sz w:val="28"/>
          <w:szCs w:val="28"/>
          <w:u w:val="single"/>
          <w:rtl/>
          <w:lang w:bidi="ar-EG"/>
        </w:rPr>
        <w:t>مشترك</w:t>
      </w:r>
      <w:r w:rsidR="00E442C9" w:rsidRPr="004C77DB">
        <w:rPr>
          <w:rFonts w:asciiTheme="minorBidi" w:hAnsiTheme="minorBidi"/>
          <w:b/>
          <w:bCs/>
          <w:sz w:val="24"/>
          <w:szCs w:val="24"/>
          <w:u w:val="single"/>
          <w:rtl/>
          <w:lang w:bidi="ar-EG"/>
        </w:rPr>
        <w:t>:ـ</w:t>
      </w:r>
    </w:p>
    <w:p w:rsidR="004C77DB" w:rsidRPr="004C77DB" w:rsidRDefault="004C77DB" w:rsidP="00423F57">
      <w:pPr>
        <w:spacing w:after="0" w:line="240" w:lineRule="auto"/>
        <w:jc w:val="both"/>
        <w:rPr>
          <w:rFonts w:asciiTheme="minorBidi" w:hAnsiTheme="minorBidi"/>
          <w:b/>
          <w:bCs/>
          <w:sz w:val="24"/>
          <w:szCs w:val="24"/>
          <w:u w:val="single"/>
          <w:rtl/>
          <w:lang w:bidi="ar-EG"/>
        </w:rPr>
      </w:pPr>
    </w:p>
    <w:tbl>
      <w:tblPr>
        <w:bidiVisual/>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8010"/>
      </w:tblGrid>
      <w:tr w:rsidR="00423F57" w:rsidRPr="00B05009" w:rsidTr="004C77DB">
        <w:trPr>
          <w:jc w:val="center"/>
        </w:trPr>
        <w:tc>
          <w:tcPr>
            <w:tcW w:w="1620" w:type="dxa"/>
            <w:shd w:val="clear" w:color="auto" w:fill="BFBFBF" w:themeFill="background1" w:themeFillShade="BF"/>
            <w:vAlign w:val="center"/>
          </w:tcPr>
          <w:p w:rsidR="00423F57" w:rsidRDefault="00B05009" w:rsidP="005725ED">
            <w:pPr>
              <w:tabs>
                <w:tab w:val="num" w:pos="-58"/>
                <w:tab w:val="num" w:pos="119"/>
                <w:tab w:val="num" w:pos="1178"/>
              </w:tabs>
              <w:spacing w:after="0" w:line="240" w:lineRule="auto"/>
              <w:jc w:val="center"/>
              <w:rPr>
                <w:rFonts w:asciiTheme="minorBidi" w:eastAsia="Times New Roman" w:hAnsiTheme="minorBidi"/>
                <w:b/>
                <w:bCs/>
                <w:noProof/>
                <w:sz w:val="24"/>
                <w:szCs w:val="24"/>
                <w:lang w:bidi="ar-EG"/>
              </w:rPr>
            </w:pPr>
            <w:r w:rsidRPr="004C77DB">
              <w:rPr>
                <w:rFonts w:asciiTheme="minorBidi" w:eastAsia="Times New Roman" w:hAnsiTheme="minorBidi" w:hint="cs"/>
                <w:b/>
                <w:bCs/>
                <w:noProof/>
                <w:sz w:val="24"/>
                <w:szCs w:val="24"/>
                <w:rtl/>
                <w:lang w:bidi="ar-EG"/>
              </w:rPr>
              <w:t>البند</w:t>
            </w:r>
          </w:p>
          <w:p w:rsidR="006D73D4" w:rsidRPr="004C77DB" w:rsidRDefault="006D73D4" w:rsidP="005725ED">
            <w:pPr>
              <w:tabs>
                <w:tab w:val="num" w:pos="-58"/>
                <w:tab w:val="num" w:pos="119"/>
                <w:tab w:val="num" w:pos="1178"/>
              </w:tabs>
              <w:spacing w:after="0" w:line="240" w:lineRule="auto"/>
              <w:jc w:val="center"/>
              <w:rPr>
                <w:rFonts w:asciiTheme="minorBidi" w:eastAsia="Times New Roman" w:hAnsiTheme="minorBidi"/>
                <w:b/>
                <w:bCs/>
                <w:noProof/>
                <w:sz w:val="24"/>
                <w:szCs w:val="24"/>
                <w:rtl/>
                <w:lang w:bidi="ar-EG"/>
              </w:rPr>
            </w:pPr>
          </w:p>
        </w:tc>
        <w:tc>
          <w:tcPr>
            <w:tcW w:w="8010" w:type="dxa"/>
            <w:shd w:val="clear" w:color="auto" w:fill="BFBFBF" w:themeFill="background1" w:themeFillShade="BF"/>
            <w:vAlign w:val="center"/>
          </w:tcPr>
          <w:p w:rsidR="00423F57" w:rsidRPr="004C77DB" w:rsidRDefault="00B05009" w:rsidP="005725ED">
            <w:pPr>
              <w:tabs>
                <w:tab w:val="num" w:pos="-58"/>
                <w:tab w:val="num" w:pos="119"/>
                <w:tab w:val="num" w:pos="1178"/>
              </w:tabs>
              <w:spacing w:after="0" w:line="240" w:lineRule="auto"/>
              <w:jc w:val="center"/>
              <w:rPr>
                <w:rFonts w:asciiTheme="minorBidi" w:eastAsia="Times New Roman" w:hAnsiTheme="minorBidi"/>
                <w:b/>
                <w:bCs/>
                <w:noProof/>
                <w:sz w:val="24"/>
                <w:szCs w:val="24"/>
                <w:rtl/>
                <w:lang w:bidi="ar-EG"/>
              </w:rPr>
            </w:pPr>
            <w:r w:rsidRPr="004C77DB">
              <w:rPr>
                <w:rFonts w:asciiTheme="minorBidi" w:eastAsia="Times New Roman" w:hAnsiTheme="minorBidi" w:hint="cs"/>
                <w:b/>
                <w:bCs/>
                <w:noProof/>
                <w:sz w:val="24"/>
                <w:szCs w:val="24"/>
                <w:rtl/>
                <w:lang w:bidi="ar-EG"/>
              </w:rPr>
              <w:t>الشروط</w:t>
            </w:r>
          </w:p>
        </w:tc>
      </w:tr>
      <w:tr w:rsidR="006D73D4" w:rsidRPr="00B05009" w:rsidTr="004C77DB">
        <w:trPr>
          <w:jc w:val="center"/>
        </w:trPr>
        <w:tc>
          <w:tcPr>
            <w:tcW w:w="1620" w:type="dxa"/>
            <w:shd w:val="clear" w:color="auto" w:fill="BFBFBF" w:themeFill="background1" w:themeFillShade="BF"/>
            <w:vAlign w:val="center"/>
          </w:tcPr>
          <w:p w:rsidR="006D73D4" w:rsidRPr="004C77DB" w:rsidRDefault="006D73D4" w:rsidP="006D73D4">
            <w:pPr>
              <w:tabs>
                <w:tab w:val="num" w:pos="-58"/>
                <w:tab w:val="num" w:pos="119"/>
                <w:tab w:val="num" w:pos="1178"/>
              </w:tabs>
              <w:spacing w:after="0" w:line="240" w:lineRule="auto"/>
              <w:jc w:val="center"/>
              <w:rPr>
                <w:rFonts w:asciiTheme="minorBidi" w:eastAsia="Times New Roman" w:hAnsiTheme="minorBidi"/>
                <w:b/>
                <w:bCs/>
                <w:noProof/>
                <w:sz w:val="24"/>
                <w:szCs w:val="24"/>
                <w:rtl/>
                <w:lang w:bidi="ar-EG"/>
              </w:rPr>
            </w:pPr>
            <w:r w:rsidRPr="004C77DB">
              <w:rPr>
                <w:rFonts w:asciiTheme="minorBidi" w:eastAsia="Times New Roman" w:hAnsiTheme="minorBidi"/>
                <w:b/>
                <w:bCs/>
                <w:noProof/>
                <w:sz w:val="24"/>
                <w:szCs w:val="24"/>
                <w:rtl/>
                <w:lang w:bidi="ar-EG"/>
              </w:rPr>
              <w:t xml:space="preserve">السن </w:t>
            </w:r>
          </w:p>
        </w:tc>
        <w:tc>
          <w:tcPr>
            <w:tcW w:w="8010" w:type="dxa"/>
            <w:shd w:val="clear" w:color="auto" w:fill="auto"/>
            <w:vAlign w:val="center"/>
          </w:tcPr>
          <w:p w:rsidR="006D73D4" w:rsidRPr="007E7CFC" w:rsidRDefault="006D73D4" w:rsidP="006D73D4">
            <w:pPr>
              <w:tabs>
                <w:tab w:val="num" w:pos="-58"/>
                <w:tab w:val="num" w:pos="119"/>
                <w:tab w:val="num" w:pos="1178"/>
              </w:tabs>
              <w:spacing w:after="0" w:line="240" w:lineRule="auto"/>
              <w:rPr>
                <w:rFonts w:ascii="Times New Roman" w:eastAsia="Times New Roman" w:hAnsi="Times New Roman" w:cs="Akhbar MT"/>
                <w:b/>
                <w:bCs/>
                <w:noProof/>
                <w:sz w:val="24"/>
                <w:szCs w:val="24"/>
                <w:rtl/>
                <w:lang w:bidi="ar-EG"/>
              </w:rPr>
            </w:pPr>
            <w:r w:rsidRPr="007E7CFC">
              <w:rPr>
                <w:rFonts w:ascii="Times New Roman" w:eastAsia="Times New Roman" w:hAnsi="Times New Roman" w:cs="Akhbar MT" w:hint="cs"/>
                <w:b/>
                <w:bCs/>
                <w:noProof/>
                <w:sz w:val="24"/>
                <w:szCs w:val="24"/>
                <w:rtl/>
                <w:lang w:bidi="ar-EG"/>
              </w:rPr>
              <w:t xml:space="preserve">35 عام فى تاريخ </w:t>
            </w:r>
            <w:r>
              <w:rPr>
                <w:rFonts w:ascii="Times New Roman" w:eastAsia="Times New Roman" w:hAnsi="Times New Roman" w:cs="Akhbar MT" w:hint="cs"/>
                <w:b/>
                <w:bCs/>
                <w:noProof/>
                <w:sz w:val="24"/>
                <w:szCs w:val="24"/>
                <w:rtl/>
                <w:lang w:bidi="ar-EG"/>
              </w:rPr>
              <w:t xml:space="preserve">الإعلان </w:t>
            </w:r>
            <w:r w:rsidRPr="007F5C11">
              <w:rPr>
                <w:rFonts w:asciiTheme="minorBidi" w:eastAsia="Times New Roman" w:hAnsiTheme="minorBidi" w:hint="cs"/>
                <w:b/>
                <w:bCs/>
                <w:noProof/>
                <w:sz w:val="24"/>
                <w:szCs w:val="24"/>
                <w:rtl/>
                <w:lang w:bidi="ar-EG"/>
              </w:rPr>
              <w:t>(29 سيبتمبر 2019)</w:t>
            </w:r>
            <w:r>
              <w:rPr>
                <w:rFonts w:asciiTheme="minorBidi" w:eastAsia="Times New Roman" w:hAnsiTheme="minorBidi" w:hint="cs"/>
                <w:b/>
                <w:bCs/>
                <w:noProof/>
                <w:sz w:val="24"/>
                <w:szCs w:val="24"/>
                <w:rtl/>
                <w:lang w:bidi="ar-EG"/>
              </w:rPr>
              <w:t>.</w:t>
            </w:r>
          </w:p>
        </w:tc>
      </w:tr>
      <w:tr w:rsidR="006D73D4" w:rsidRPr="00B05009" w:rsidTr="004C77DB">
        <w:trPr>
          <w:jc w:val="center"/>
        </w:trPr>
        <w:tc>
          <w:tcPr>
            <w:tcW w:w="1620" w:type="dxa"/>
            <w:shd w:val="clear" w:color="auto" w:fill="BFBFBF" w:themeFill="background1" w:themeFillShade="BF"/>
            <w:vAlign w:val="center"/>
          </w:tcPr>
          <w:p w:rsidR="006D73D4" w:rsidRPr="004C77DB" w:rsidRDefault="006D73D4" w:rsidP="006D73D4">
            <w:pPr>
              <w:tabs>
                <w:tab w:val="num" w:pos="-58"/>
                <w:tab w:val="num" w:pos="119"/>
                <w:tab w:val="num" w:pos="1178"/>
              </w:tabs>
              <w:spacing w:after="0" w:line="240" w:lineRule="auto"/>
              <w:jc w:val="center"/>
              <w:rPr>
                <w:rFonts w:asciiTheme="minorBidi" w:eastAsia="Times New Roman" w:hAnsiTheme="minorBidi"/>
                <w:b/>
                <w:bCs/>
                <w:noProof/>
                <w:sz w:val="24"/>
                <w:szCs w:val="24"/>
                <w:rtl/>
                <w:lang w:bidi="ar-EG"/>
              </w:rPr>
            </w:pPr>
            <w:r w:rsidRPr="004C77DB">
              <w:rPr>
                <w:rFonts w:asciiTheme="minorBidi" w:eastAsia="Times New Roman" w:hAnsiTheme="minorBidi"/>
                <w:b/>
                <w:bCs/>
                <w:noProof/>
                <w:sz w:val="24"/>
                <w:szCs w:val="24"/>
                <w:rtl/>
                <w:lang w:bidi="ar-EG"/>
              </w:rPr>
              <w:t>الوظيفه</w:t>
            </w:r>
          </w:p>
        </w:tc>
        <w:tc>
          <w:tcPr>
            <w:tcW w:w="8010" w:type="dxa"/>
            <w:shd w:val="clear" w:color="auto" w:fill="auto"/>
            <w:vAlign w:val="center"/>
          </w:tcPr>
          <w:p w:rsidR="006D73D4" w:rsidRPr="007E7CFC" w:rsidRDefault="006D73D4" w:rsidP="006D73D4">
            <w:pPr>
              <w:tabs>
                <w:tab w:val="num" w:pos="-58"/>
                <w:tab w:val="num" w:pos="119"/>
                <w:tab w:val="num" w:pos="1178"/>
              </w:tabs>
              <w:spacing w:after="0" w:line="240" w:lineRule="auto"/>
              <w:rPr>
                <w:rFonts w:ascii="Times New Roman" w:eastAsia="Times New Roman" w:hAnsi="Times New Roman" w:cs="Akhbar MT"/>
                <w:b/>
                <w:bCs/>
                <w:noProof/>
                <w:sz w:val="24"/>
                <w:szCs w:val="24"/>
                <w:rtl/>
                <w:lang w:bidi="ar-EG"/>
              </w:rPr>
            </w:pPr>
            <w:r w:rsidRPr="007E7CFC">
              <w:rPr>
                <w:rFonts w:ascii="Times New Roman" w:eastAsia="Times New Roman" w:hAnsi="Times New Roman" w:cs="Akhbar MT" w:hint="cs"/>
                <w:b/>
                <w:bCs/>
                <w:noProof/>
                <w:sz w:val="24"/>
                <w:szCs w:val="24"/>
                <w:rtl/>
                <w:lang w:bidi="ar-EG"/>
              </w:rPr>
              <w:t>مدرس مساعد / باحث مساعد</w:t>
            </w:r>
            <w:r>
              <w:rPr>
                <w:rFonts w:ascii="Times New Roman" w:eastAsia="Times New Roman" w:hAnsi="Times New Roman" w:cs="Akhbar MT" w:hint="cs"/>
                <w:b/>
                <w:bCs/>
                <w:noProof/>
                <w:sz w:val="24"/>
                <w:szCs w:val="24"/>
                <w:rtl/>
                <w:lang w:bidi="ar-EG"/>
              </w:rPr>
              <w:t xml:space="preserve"> وان يكون حاصل على الماجستير فى تخصص البعثه</w:t>
            </w:r>
          </w:p>
        </w:tc>
      </w:tr>
      <w:tr w:rsidR="006D73D4" w:rsidRPr="00B05009" w:rsidTr="004C77DB">
        <w:trPr>
          <w:jc w:val="center"/>
        </w:trPr>
        <w:tc>
          <w:tcPr>
            <w:tcW w:w="1620" w:type="dxa"/>
            <w:shd w:val="clear" w:color="auto" w:fill="BFBFBF" w:themeFill="background1" w:themeFillShade="BF"/>
            <w:vAlign w:val="center"/>
          </w:tcPr>
          <w:p w:rsidR="006D73D4" w:rsidRPr="004C77DB" w:rsidRDefault="006D73D4" w:rsidP="006D73D4">
            <w:pPr>
              <w:tabs>
                <w:tab w:val="num" w:pos="-58"/>
                <w:tab w:val="num" w:pos="119"/>
                <w:tab w:val="num" w:pos="1178"/>
              </w:tabs>
              <w:spacing w:after="0" w:line="240" w:lineRule="auto"/>
              <w:jc w:val="center"/>
              <w:rPr>
                <w:rFonts w:asciiTheme="minorBidi" w:eastAsia="Times New Roman" w:hAnsiTheme="minorBidi"/>
                <w:b/>
                <w:bCs/>
                <w:noProof/>
                <w:sz w:val="24"/>
                <w:szCs w:val="24"/>
                <w:rtl/>
                <w:lang w:bidi="ar-EG"/>
              </w:rPr>
            </w:pPr>
            <w:r w:rsidRPr="004C77DB">
              <w:rPr>
                <w:rFonts w:asciiTheme="minorBidi" w:eastAsia="Times New Roman" w:hAnsiTheme="minorBidi"/>
                <w:b/>
                <w:bCs/>
                <w:noProof/>
                <w:sz w:val="24"/>
                <w:szCs w:val="24"/>
                <w:rtl/>
                <w:lang w:bidi="ar-EG"/>
              </w:rPr>
              <w:t>المؤهل المطلوب</w:t>
            </w:r>
          </w:p>
        </w:tc>
        <w:tc>
          <w:tcPr>
            <w:tcW w:w="8010" w:type="dxa"/>
            <w:shd w:val="clear" w:color="auto" w:fill="auto"/>
            <w:vAlign w:val="center"/>
          </w:tcPr>
          <w:p w:rsidR="006D73D4" w:rsidRPr="007E7CFC" w:rsidRDefault="006D73D4" w:rsidP="006D73D4">
            <w:pPr>
              <w:tabs>
                <w:tab w:val="num" w:pos="-58"/>
                <w:tab w:val="num" w:pos="119"/>
                <w:tab w:val="num" w:pos="1178"/>
              </w:tabs>
              <w:spacing w:after="0" w:line="240" w:lineRule="auto"/>
              <w:rPr>
                <w:rFonts w:ascii="Times New Roman" w:eastAsia="Times New Roman" w:hAnsi="Times New Roman" w:cs="Akhbar MT"/>
                <w:b/>
                <w:bCs/>
                <w:noProof/>
                <w:sz w:val="24"/>
                <w:szCs w:val="24"/>
                <w:rtl/>
                <w:lang w:bidi="ar-EG"/>
              </w:rPr>
            </w:pPr>
            <w:r w:rsidRPr="007E7CFC">
              <w:rPr>
                <w:rFonts w:ascii="Times New Roman" w:eastAsia="Times New Roman" w:hAnsi="Times New Roman" w:cs="Akhbar MT" w:hint="cs"/>
                <w:b/>
                <w:bCs/>
                <w:noProof/>
                <w:sz w:val="24"/>
                <w:szCs w:val="24"/>
                <w:rtl/>
                <w:lang w:bidi="ar-EG"/>
              </w:rPr>
              <w:t>بكالوريوس</w:t>
            </w:r>
            <w:r>
              <w:rPr>
                <w:rFonts w:ascii="Times New Roman" w:eastAsia="Times New Roman" w:hAnsi="Times New Roman" w:cs="Akhbar MT" w:hint="cs"/>
                <w:b/>
                <w:bCs/>
                <w:noProof/>
                <w:sz w:val="24"/>
                <w:szCs w:val="24"/>
                <w:rtl/>
                <w:lang w:bidi="ar-EG"/>
              </w:rPr>
              <w:t xml:space="preserve"> بتقدير جيد جدا على الاقل / ال</w:t>
            </w:r>
            <w:r w:rsidRPr="007E7CFC">
              <w:rPr>
                <w:rFonts w:ascii="Times New Roman" w:eastAsia="Times New Roman" w:hAnsi="Times New Roman" w:cs="Akhbar MT" w:hint="cs"/>
                <w:b/>
                <w:bCs/>
                <w:noProof/>
                <w:sz w:val="24"/>
                <w:szCs w:val="24"/>
                <w:rtl/>
                <w:lang w:bidi="ar-EG"/>
              </w:rPr>
              <w:t>ماجستير</w:t>
            </w:r>
          </w:p>
        </w:tc>
      </w:tr>
      <w:tr w:rsidR="006D73D4" w:rsidRPr="00B05009" w:rsidTr="004C77DB">
        <w:trPr>
          <w:jc w:val="center"/>
        </w:trPr>
        <w:tc>
          <w:tcPr>
            <w:tcW w:w="1620" w:type="dxa"/>
            <w:shd w:val="clear" w:color="auto" w:fill="BFBFBF" w:themeFill="background1" w:themeFillShade="BF"/>
            <w:vAlign w:val="center"/>
          </w:tcPr>
          <w:p w:rsidR="006D73D4" w:rsidRPr="004C77DB" w:rsidRDefault="006D73D4" w:rsidP="006D73D4">
            <w:pPr>
              <w:tabs>
                <w:tab w:val="num" w:pos="-58"/>
                <w:tab w:val="num" w:pos="119"/>
                <w:tab w:val="num" w:pos="1178"/>
              </w:tabs>
              <w:spacing w:after="0" w:line="240" w:lineRule="auto"/>
              <w:jc w:val="center"/>
              <w:rPr>
                <w:rFonts w:asciiTheme="minorBidi" w:eastAsia="Times New Roman" w:hAnsiTheme="minorBidi"/>
                <w:b/>
                <w:bCs/>
                <w:noProof/>
                <w:sz w:val="24"/>
                <w:szCs w:val="24"/>
                <w:rtl/>
                <w:lang w:bidi="ar-EG"/>
              </w:rPr>
            </w:pPr>
            <w:r w:rsidRPr="004C77DB">
              <w:rPr>
                <w:rFonts w:asciiTheme="minorBidi" w:eastAsia="Times New Roman" w:hAnsiTheme="minorBidi"/>
                <w:b/>
                <w:bCs/>
                <w:noProof/>
                <w:sz w:val="24"/>
                <w:szCs w:val="24"/>
                <w:rtl/>
                <w:lang w:bidi="ar-EG"/>
              </w:rPr>
              <w:t>المستوى اللغوى</w:t>
            </w:r>
          </w:p>
        </w:tc>
        <w:tc>
          <w:tcPr>
            <w:tcW w:w="8010" w:type="dxa"/>
            <w:shd w:val="clear" w:color="auto" w:fill="auto"/>
            <w:vAlign w:val="center"/>
          </w:tcPr>
          <w:p w:rsidR="006D73D4" w:rsidRPr="007E7CFC" w:rsidRDefault="006D73D4" w:rsidP="006D73D4">
            <w:pPr>
              <w:tabs>
                <w:tab w:val="num" w:pos="-58"/>
                <w:tab w:val="num" w:pos="119"/>
                <w:tab w:val="num" w:pos="1178"/>
              </w:tabs>
              <w:spacing w:after="0" w:line="240" w:lineRule="auto"/>
              <w:rPr>
                <w:rFonts w:ascii="Times New Roman" w:eastAsia="Times New Roman" w:hAnsi="Times New Roman" w:cs="Akhbar MT"/>
                <w:b/>
                <w:bCs/>
                <w:noProof/>
                <w:sz w:val="24"/>
                <w:szCs w:val="24"/>
                <w:rtl/>
                <w:lang w:bidi="ar-EG"/>
              </w:rPr>
            </w:pPr>
            <w:r>
              <w:rPr>
                <w:rFonts w:ascii="Times New Roman" w:eastAsia="Times New Roman" w:hAnsi="Times New Roman" w:cs="Akhbar MT" w:hint="cs"/>
                <w:b/>
                <w:bCs/>
                <w:noProof/>
                <w:sz w:val="24"/>
                <w:szCs w:val="24"/>
                <w:rtl/>
                <w:lang w:bidi="ar-EG"/>
              </w:rPr>
              <w:t xml:space="preserve">الحصول على 6 </w:t>
            </w:r>
            <w:r w:rsidRPr="007E7CFC">
              <w:rPr>
                <w:rFonts w:ascii="Times New Roman" w:eastAsia="Times New Roman" w:hAnsi="Times New Roman" w:cs="Akhbar MT" w:hint="cs"/>
                <w:b/>
                <w:bCs/>
                <w:noProof/>
                <w:sz w:val="24"/>
                <w:szCs w:val="24"/>
                <w:rtl/>
                <w:lang w:bidi="ar-EG"/>
              </w:rPr>
              <w:t xml:space="preserve"> درجات فى اختبار ال </w:t>
            </w:r>
            <w:r w:rsidRPr="007E7CFC">
              <w:rPr>
                <w:rFonts w:ascii="Times New Roman" w:eastAsia="Times New Roman" w:hAnsi="Times New Roman" w:cs="Akhbar MT"/>
                <w:b/>
                <w:bCs/>
                <w:noProof/>
                <w:sz w:val="24"/>
                <w:szCs w:val="24"/>
                <w:lang w:bidi="ar-EG"/>
              </w:rPr>
              <w:t>IELTS</w:t>
            </w:r>
            <w:r>
              <w:rPr>
                <w:rFonts w:ascii="Times New Roman" w:eastAsia="Times New Roman" w:hAnsi="Times New Roman" w:cs="Akhbar MT" w:hint="cs"/>
                <w:b/>
                <w:bCs/>
                <w:noProof/>
                <w:sz w:val="24"/>
                <w:szCs w:val="24"/>
                <w:rtl/>
                <w:lang w:bidi="ar-EG"/>
              </w:rPr>
              <w:t xml:space="preserve"> أو 60 </w:t>
            </w:r>
            <w:r w:rsidRPr="007E7CFC">
              <w:rPr>
                <w:rFonts w:ascii="Times New Roman" w:eastAsia="Times New Roman" w:hAnsi="Times New Roman" w:cs="Akhbar MT" w:hint="cs"/>
                <w:b/>
                <w:bCs/>
                <w:noProof/>
                <w:sz w:val="24"/>
                <w:szCs w:val="24"/>
                <w:rtl/>
                <w:lang w:bidi="ar-EG"/>
              </w:rPr>
              <w:t xml:space="preserve"> فى اختبار الـ </w:t>
            </w:r>
            <w:r w:rsidRPr="00B6484B">
              <w:rPr>
                <w:rFonts w:ascii="Times New Roman" w:eastAsia="Times New Roman" w:hAnsi="Times New Roman" w:cs="Akhbar MT"/>
                <w:b/>
                <w:bCs/>
                <w:noProof/>
                <w:sz w:val="24"/>
                <w:szCs w:val="24"/>
                <w:lang w:bidi="ar-EG"/>
              </w:rPr>
              <w:t xml:space="preserve"> IBT </w:t>
            </w:r>
            <w:r w:rsidRPr="007E7CFC">
              <w:rPr>
                <w:rFonts w:ascii="Times New Roman" w:eastAsia="Times New Roman" w:hAnsi="Times New Roman" w:cs="Akhbar MT" w:hint="cs"/>
                <w:b/>
                <w:bCs/>
                <w:noProof/>
                <w:sz w:val="24"/>
                <w:szCs w:val="24"/>
                <w:rtl/>
                <w:lang w:bidi="ar-EG"/>
              </w:rPr>
              <w:t xml:space="preserve">الدولى </w:t>
            </w:r>
            <w:r>
              <w:rPr>
                <w:rFonts w:ascii="Times New Roman" w:eastAsia="Times New Roman" w:hAnsi="Times New Roman" w:cs="Akhbar MT" w:hint="cs"/>
                <w:b/>
                <w:bCs/>
                <w:noProof/>
                <w:sz w:val="24"/>
                <w:szCs w:val="24"/>
                <w:rtl/>
                <w:lang w:bidi="ar-EG"/>
              </w:rPr>
              <w:t>كحد ادنى على ان تكون الشهاده صالحه لمدة عامين على الاكثر من تاريخ الامتحان.</w:t>
            </w:r>
          </w:p>
        </w:tc>
      </w:tr>
      <w:tr w:rsidR="006D73D4" w:rsidRPr="00B05009" w:rsidTr="004C77DB">
        <w:trPr>
          <w:jc w:val="center"/>
        </w:trPr>
        <w:tc>
          <w:tcPr>
            <w:tcW w:w="1620" w:type="dxa"/>
            <w:shd w:val="clear" w:color="auto" w:fill="BFBFBF" w:themeFill="background1" w:themeFillShade="BF"/>
            <w:vAlign w:val="center"/>
          </w:tcPr>
          <w:p w:rsidR="006D73D4" w:rsidRPr="004C77DB" w:rsidRDefault="006D73D4" w:rsidP="006D73D4">
            <w:pPr>
              <w:tabs>
                <w:tab w:val="num" w:pos="-58"/>
                <w:tab w:val="num" w:pos="119"/>
                <w:tab w:val="num" w:pos="1178"/>
              </w:tabs>
              <w:spacing w:after="0" w:line="240" w:lineRule="auto"/>
              <w:jc w:val="center"/>
              <w:rPr>
                <w:rFonts w:asciiTheme="minorBidi" w:eastAsia="Times New Roman" w:hAnsiTheme="minorBidi"/>
                <w:b/>
                <w:bCs/>
                <w:noProof/>
                <w:sz w:val="24"/>
                <w:szCs w:val="24"/>
                <w:rtl/>
                <w:lang w:bidi="ar-EG"/>
              </w:rPr>
            </w:pPr>
            <w:r w:rsidRPr="004C77DB">
              <w:rPr>
                <w:rFonts w:asciiTheme="minorBidi" w:eastAsia="Times New Roman" w:hAnsiTheme="minorBidi"/>
                <w:b/>
                <w:bCs/>
                <w:noProof/>
                <w:sz w:val="24"/>
                <w:szCs w:val="24"/>
                <w:rtl/>
                <w:lang w:bidi="ar-EG"/>
              </w:rPr>
              <w:t>التسجيل</w:t>
            </w:r>
          </w:p>
        </w:tc>
        <w:tc>
          <w:tcPr>
            <w:tcW w:w="8010" w:type="dxa"/>
            <w:shd w:val="clear" w:color="auto" w:fill="auto"/>
            <w:vAlign w:val="center"/>
          </w:tcPr>
          <w:p w:rsidR="006D73D4" w:rsidRDefault="006D73D4" w:rsidP="006D73D4">
            <w:pPr>
              <w:pStyle w:val="ListParagraph"/>
              <w:numPr>
                <w:ilvl w:val="0"/>
                <w:numId w:val="15"/>
              </w:numPr>
              <w:tabs>
                <w:tab w:val="num" w:pos="-58"/>
                <w:tab w:val="num" w:pos="119"/>
                <w:tab w:val="num" w:pos="164"/>
              </w:tabs>
              <w:spacing w:after="0" w:line="240" w:lineRule="auto"/>
              <w:ind w:hanging="697"/>
              <w:rPr>
                <w:rFonts w:ascii="Times New Roman" w:eastAsia="Times New Roman" w:hAnsi="Times New Roman" w:cs="Akhbar MT"/>
                <w:b/>
                <w:bCs/>
                <w:noProof/>
                <w:sz w:val="24"/>
                <w:szCs w:val="24"/>
                <w:lang w:bidi="ar-EG"/>
              </w:rPr>
            </w:pPr>
            <w:r>
              <w:rPr>
                <w:rFonts w:ascii="Times New Roman" w:eastAsia="Times New Roman" w:hAnsi="Times New Roman" w:cs="Akhbar MT" w:hint="cs"/>
                <w:b/>
                <w:bCs/>
                <w:noProof/>
                <w:sz w:val="24"/>
                <w:szCs w:val="24"/>
                <w:rtl/>
                <w:lang w:bidi="ar-EG"/>
              </w:rPr>
              <w:t xml:space="preserve">تسجيل </w:t>
            </w:r>
            <w:r w:rsidRPr="006D73D4">
              <w:rPr>
                <w:rFonts w:ascii="Times New Roman" w:eastAsia="Times New Roman" w:hAnsi="Times New Roman" w:cs="Akhbar MT" w:hint="cs"/>
                <w:b/>
                <w:bCs/>
                <w:noProof/>
                <w:sz w:val="24"/>
                <w:szCs w:val="24"/>
                <w:u w:val="single"/>
                <w:rtl/>
                <w:lang w:bidi="ar-EG"/>
              </w:rPr>
              <w:t>موضوع الرساله</w:t>
            </w:r>
            <w:r>
              <w:rPr>
                <w:rFonts w:ascii="Times New Roman" w:eastAsia="Times New Roman" w:hAnsi="Times New Roman" w:cs="Akhbar MT" w:hint="cs"/>
                <w:b/>
                <w:bCs/>
                <w:noProof/>
                <w:sz w:val="24"/>
                <w:szCs w:val="24"/>
                <w:rtl/>
                <w:lang w:bidi="ar-EG"/>
              </w:rPr>
              <w:t xml:space="preserve"> شرط </w:t>
            </w:r>
            <w:r w:rsidRPr="005A5EB6">
              <w:rPr>
                <w:rFonts w:ascii="Times New Roman" w:eastAsia="Times New Roman" w:hAnsi="Times New Roman" w:cs="Akhbar MT" w:hint="cs"/>
                <w:b/>
                <w:bCs/>
                <w:noProof/>
                <w:sz w:val="24"/>
                <w:szCs w:val="24"/>
                <w:u w:val="single"/>
                <w:rtl/>
                <w:lang w:bidi="ar-EG"/>
              </w:rPr>
              <w:t>للسفر</w:t>
            </w:r>
            <w:r>
              <w:rPr>
                <w:rFonts w:ascii="Times New Roman" w:eastAsia="Times New Roman" w:hAnsi="Times New Roman" w:cs="Akhbar MT" w:hint="cs"/>
                <w:b/>
                <w:bCs/>
                <w:noProof/>
                <w:sz w:val="24"/>
                <w:szCs w:val="24"/>
                <w:rtl/>
                <w:lang w:bidi="ar-EG"/>
              </w:rPr>
              <w:t>.</w:t>
            </w:r>
          </w:p>
          <w:p w:rsidR="006D73D4" w:rsidRPr="009650C8" w:rsidRDefault="006D73D4" w:rsidP="006D73D4">
            <w:pPr>
              <w:pStyle w:val="ListParagraph"/>
              <w:numPr>
                <w:ilvl w:val="0"/>
                <w:numId w:val="15"/>
              </w:numPr>
              <w:tabs>
                <w:tab w:val="num" w:pos="-58"/>
                <w:tab w:val="num" w:pos="119"/>
                <w:tab w:val="num" w:pos="164"/>
              </w:tabs>
              <w:spacing w:after="0" w:line="240" w:lineRule="auto"/>
              <w:ind w:left="164" w:hanging="141"/>
              <w:rPr>
                <w:rFonts w:ascii="Times New Roman" w:eastAsia="Times New Roman" w:hAnsi="Times New Roman" w:cs="Akhbar MT"/>
                <w:b/>
                <w:bCs/>
                <w:noProof/>
                <w:sz w:val="24"/>
                <w:szCs w:val="24"/>
                <w:rtl/>
                <w:lang w:bidi="ar-EG"/>
              </w:rPr>
            </w:pPr>
            <w:r w:rsidRPr="009650C8">
              <w:rPr>
                <w:rFonts w:ascii="Times New Roman" w:eastAsia="Times New Roman" w:hAnsi="Times New Roman" w:cs="Akhbar MT" w:hint="cs"/>
                <w:b/>
                <w:bCs/>
                <w:noProof/>
                <w:sz w:val="24"/>
                <w:szCs w:val="24"/>
                <w:rtl/>
                <w:lang w:bidi="ar-EG"/>
              </w:rPr>
              <w:t xml:space="preserve"> واذا كان مسجلا لموضوع </w:t>
            </w:r>
            <w:r>
              <w:rPr>
                <w:rFonts w:ascii="Times New Roman" w:eastAsia="Times New Roman" w:hAnsi="Times New Roman" w:cs="Akhbar MT" w:hint="cs"/>
                <w:b/>
                <w:bCs/>
                <w:noProof/>
                <w:sz w:val="24"/>
                <w:szCs w:val="24"/>
                <w:rtl/>
                <w:lang w:bidi="ar-EG"/>
              </w:rPr>
              <w:t>رسالة</w:t>
            </w:r>
            <w:r w:rsidRPr="009650C8">
              <w:rPr>
                <w:rFonts w:ascii="Times New Roman" w:eastAsia="Times New Roman" w:hAnsi="Times New Roman" w:cs="Akhbar MT" w:hint="cs"/>
                <w:b/>
                <w:bCs/>
                <w:noProof/>
                <w:sz w:val="24"/>
                <w:szCs w:val="24"/>
                <w:rtl/>
                <w:lang w:bidi="ar-EG"/>
              </w:rPr>
              <w:t xml:space="preserve">  للدكتوراه فلا</w:t>
            </w:r>
            <w:r w:rsidR="002F3ECE">
              <w:rPr>
                <w:rFonts w:ascii="Times New Roman" w:eastAsia="Times New Roman" w:hAnsi="Times New Roman" w:cs="Akhbar MT"/>
                <w:b/>
                <w:bCs/>
                <w:noProof/>
                <w:sz w:val="24"/>
                <w:szCs w:val="24"/>
                <w:lang w:bidi="ar-EG"/>
              </w:rPr>
              <w:t xml:space="preserve"> </w:t>
            </w:r>
            <w:r w:rsidRPr="009650C8">
              <w:rPr>
                <w:rFonts w:ascii="Times New Roman" w:eastAsia="Times New Roman" w:hAnsi="Times New Roman" w:cs="Akhbar MT" w:hint="cs"/>
                <w:b/>
                <w:bCs/>
                <w:noProof/>
                <w:sz w:val="24"/>
                <w:szCs w:val="24"/>
                <w:rtl/>
                <w:lang w:bidi="ar-EG"/>
              </w:rPr>
              <w:t xml:space="preserve">تزيد المده عن </w:t>
            </w:r>
            <w:r w:rsidRPr="009650C8">
              <w:rPr>
                <w:rFonts w:ascii="Times New Roman" w:eastAsia="Times New Roman" w:hAnsi="Times New Roman" w:cs="Akhbar MT" w:hint="cs"/>
                <w:b/>
                <w:bCs/>
                <w:noProof/>
                <w:sz w:val="24"/>
                <w:szCs w:val="24"/>
                <w:u w:val="single"/>
                <w:rtl/>
                <w:lang w:bidi="ar-EG"/>
              </w:rPr>
              <w:t>ثلاث اعوام فى تاريخ الاعلان</w:t>
            </w:r>
          </w:p>
        </w:tc>
      </w:tr>
      <w:tr w:rsidR="006D73D4" w:rsidRPr="00B05009" w:rsidTr="004C77DB">
        <w:trPr>
          <w:jc w:val="center"/>
        </w:trPr>
        <w:tc>
          <w:tcPr>
            <w:tcW w:w="1620" w:type="dxa"/>
            <w:shd w:val="clear" w:color="auto" w:fill="BFBFBF" w:themeFill="background1" w:themeFillShade="BF"/>
            <w:vAlign w:val="center"/>
          </w:tcPr>
          <w:p w:rsidR="006D73D4" w:rsidRPr="004C77DB" w:rsidRDefault="006D73D4" w:rsidP="006D73D4">
            <w:pPr>
              <w:tabs>
                <w:tab w:val="num" w:pos="-58"/>
                <w:tab w:val="num" w:pos="119"/>
                <w:tab w:val="num" w:pos="1178"/>
              </w:tabs>
              <w:spacing w:after="0" w:line="240" w:lineRule="auto"/>
              <w:jc w:val="center"/>
              <w:rPr>
                <w:rFonts w:asciiTheme="minorBidi" w:eastAsia="Times New Roman" w:hAnsiTheme="minorBidi"/>
                <w:b/>
                <w:bCs/>
                <w:noProof/>
                <w:sz w:val="24"/>
                <w:szCs w:val="24"/>
                <w:rtl/>
                <w:lang w:bidi="ar-EG"/>
              </w:rPr>
            </w:pPr>
            <w:r w:rsidRPr="004C77DB">
              <w:rPr>
                <w:rFonts w:asciiTheme="minorBidi" w:eastAsia="Times New Roman" w:hAnsiTheme="minorBidi"/>
                <w:b/>
                <w:bCs/>
                <w:noProof/>
                <w:sz w:val="24"/>
                <w:szCs w:val="24"/>
                <w:rtl/>
                <w:lang w:bidi="ar-EG"/>
              </w:rPr>
              <w:t>إفاده</w:t>
            </w:r>
          </w:p>
        </w:tc>
        <w:tc>
          <w:tcPr>
            <w:tcW w:w="8010" w:type="dxa"/>
            <w:shd w:val="clear" w:color="auto" w:fill="auto"/>
            <w:vAlign w:val="center"/>
          </w:tcPr>
          <w:p w:rsidR="006D73D4" w:rsidRPr="007E7CFC" w:rsidRDefault="006D73D4" w:rsidP="006D73D4">
            <w:pPr>
              <w:tabs>
                <w:tab w:val="num" w:pos="-58"/>
                <w:tab w:val="num" w:pos="119"/>
                <w:tab w:val="num" w:pos="1178"/>
              </w:tabs>
              <w:spacing w:after="0" w:line="240" w:lineRule="auto"/>
              <w:rPr>
                <w:rFonts w:ascii="Times New Roman" w:eastAsia="Times New Roman" w:hAnsi="Times New Roman" w:cs="Akhbar MT"/>
                <w:b/>
                <w:bCs/>
                <w:noProof/>
                <w:sz w:val="24"/>
                <w:szCs w:val="24"/>
                <w:rtl/>
                <w:lang w:bidi="ar-EG"/>
              </w:rPr>
            </w:pPr>
            <w:r w:rsidRPr="007E7CFC">
              <w:rPr>
                <w:rFonts w:ascii="Times New Roman" w:eastAsia="Times New Roman" w:hAnsi="Times New Roman" w:cs="Akhbar MT" w:hint="cs"/>
                <w:b/>
                <w:bCs/>
                <w:noProof/>
                <w:sz w:val="24"/>
                <w:szCs w:val="24"/>
                <w:rtl/>
                <w:lang w:bidi="ar-EG"/>
              </w:rPr>
              <w:t xml:space="preserve">الايكون قد سبق حصوله على بعثه او منحه مقدمه للدوله بغرض الحصول على الدكتوراه وفى حالة تقدمه لمنحه مقدمه للدوله ولم يبت بقبوله فيها عند الاعلان يتم ايفاده على المنحه عند قبوله بها </w:t>
            </w:r>
          </w:p>
        </w:tc>
      </w:tr>
      <w:tr w:rsidR="006D73D4" w:rsidRPr="00B05009" w:rsidTr="004C77DB">
        <w:trPr>
          <w:jc w:val="center"/>
        </w:trPr>
        <w:tc>
          <w:tcPr>
            <w:tcW w:w="1620" w:type="dxa"/>
            <w:shd w:val="clear" w:color="auto" w:fill="BFBFBF" w:themeFill="background1" w:themeFillShade="BF"/>
            <w:vAlign w:val="center"/>
          </w:tcPr>
          <w:p w:rsidR="006D73D4" w:rsidRPr="004C77DB" w:rsidRDefault="006D73D4" w:rsidP="006D73D4">
            <w:pPr>
              <w:tabs>
                <w:tab w:val="num" w:pos="-58"/>
                <w:tab w:val="num" w:pos="119"/>
                <w:tab w:val="num" w:pos="1178"/>
              </w:tabs>
              <w:spacing w:after="0" w:line="240" w:lineRule="auto"/>
              <w:jc w:val="center"/>
              <w:rPr>
                <w:rFonts w:asciiTheme="minorBidi" w:eastAsia="Times New Roman" w:hAnsiTheme="minorBidi"/>
                <w:b/>
                <w:bCs/>
                <w:noProof/>
                <w:sz w:val="24"/>
                <w:szCs w:val="24"/>
                <w:rtl/>
                <w:lang w:bidi="ar-EG"/>
              </w:rPr>
            </w:pPr>
            <w:r w:rsidRPr="004C77DB">
              <w:rPr>
                <w:rFonts w:asciiTheme="minorBidi" w:eastAsia="Times New Roman" w:hAnsiTheme="minorBidi"/>
                <w:b/>
                <w:bCs/>
                <w:noProof/>
                <w:sz w:val="24"/>
                <w:szCs w:val="24"/>
                <w:rtl/>
                <w:lang w:bidi="ar-EG"/>
              </w:rPr>
              <w:t>الخدمه العسكريه</w:t>
            </w:r>
          </w:p>
        </w:tc>
        <w:tc>
          <w:tcPr>
            <w:tcW w:w="8010" w:type="dxa"/>
            <w:shd w:val="clear" w:color="auto" w:fill="auto"/>
            <w:vAlign w:val="center"/>
          </w:tcPr>
          <w:p w:rsidR="006D73D4" w:rsidRPr="007E7CFC" w:rsidRDefault="006D73D4" w:rsidP="006D73D4">
            <w:pPr>
              <w:tabs>
                <w:tab w:val="num" w:pos="-58"/>
                <w:tab w:val="num" w:pos="119"/>
                <w:tab w:val="num" w:pos="1178"/>
              </w:tabs>
              <w:spacing w:after="0" w:line="240" w:lineRule="auto"/>
              <w:rPr>
                <w:rFonts w:ascii="Times New Roman" w:eastAsia="Times New Roman" w:hAnsi="Times New Roman" w:cs="Akhbar MT"/>
                <w:b/>
                <w:bCs/>
                <w:noProof/>
                <w:sz w:val="24"/>
                <w:szCs w:val="24"/>
                <w:rtl/>
                <w:lang w:bidi="ar-EG"/>
              </w:rPr>
            </w:pPr>
            <w:r>
              <w:rPr>
                <w:rFonts w:ascii="Times New Roman" w:eastAsia="Times New Roman" w:hAnsi="Times New Roman" w:cs="Akhbar MT" w:hint="cs"/>
                <w:b/>
                <w:bCs/>
                <w:noProof/>
                <w:sz w:val="24"/>
                <w:szCs w:val="24"/>
                <w:rtl/>
                <w:lang w:bidi="ar-EG"/>
              </w:rPr>
              <w:t>ان يكون قد ادى الخدمه العسكريه او اعفى منها</w:t>
            </w:r>
          </w:p>
        </w:tc>
      </w:tr>
    </w:tbl>
    <w:p w:rsidR="00E31EF5" w:rsidRPr="00B05009" w:rsidRDefault="00E31EF5" w:rsidP="00A66DB6">
      <w:pPr>
        <w:spacing w:after="0" w:line="240" w:lineRule="auto"/>
        <w:jc w:val="both"/>
        <w:rPr>
          <w:rFonts w:asciiTheme="minorBidi" w:hAnsiTheme="minorBidi"/>
          <w:sz w:val="24"/>
          <w:szCs w:val="24"/>
          <w:rtl/>
          <w:lang w:bidi="ar-EG"/>
        </w:rPr>
      </w:pPr>
    </w:p>
    <w:p w:rsidR="007B21D4" w:rsidRPr="004C77DB" w:rsidRDefault="00423F57" w:rsidP="00A2298C">
      <w:pPr>
        <w:spacing w:after="0" w:line="240" w:lineRule="auto"/>
        <w:jc w:val="both"/>
        <w:rPr>
          <w:rFonts w:asciiTheme="minorBidi" w:hAnsiTheme="minorBidi"/>
          <w:b/>
          <w:bCs/>
          <w:sz w:val="24"/>
          <w:szCs w:val="24"/>
          <w:rtl/>
          <w:lang w:bidi="ar-EG"/>
        </w:rPr>
      </w:pPr>
      <w:r w:rsidRPr="004C77DB">
        <w:rPr>
          <w:rFonts w:asciiTheme="minorBidi" w:hAnsiTheme="minorBidi"/>
          <w:b/>
          <w:bCs/>
          <w:sz w:val="24"/>
          <w:szCs w:val="24"/>
          <w:u w:val="single"/>
          <w:rtl/>
          <w:lang w:bidi="ar-EG"/>
        </w:rPr>
        <w:t xml:space="preserve">ثالثا: </w:t>
      </w:r>
      <w:r w:rsidR="00A66DB6" w:rsidRPr="004C77DB">
        <w:rPr>
          <w:rFonts w:asciiTheme="minorBidi" w:hAnsiTheme="minorBidi"/>
          <w:b/>
          <w:bCs/>
          <w:sz w:val="24"/>
          <w:szCs w:val="24"/>
          <w:u w:val="single"/>
          <w:rtl/>
          <w:lang w:bidi="ar-EG"/>
        </w:rPr>
        <w:t xml:space="preserve">المجالات المتاحة للتقدم </w:t>
      </w:r>
      <w:r w:rsidR="00A2298C" w:rsidRPr="00856D80">
        <w:rPr>
          <w:rFonts w:asciiTheme="minorBidi" w:hAnsiTheme="minorBidi" w:cs="Arial" w:hint="cs"/>
          <w:b/>
          <w:bCs/>
          <w:sz w:val="28"/>
          <w:szCs w:val="28"/>
          <w:u w:val="single"/>
          <w:rtl/>
          <w:lang w:bidi="ar-EG"/>
        </w:rPr>
        <w:t>بعثه</w:t>
      </w:r>
      <w:r w:rsidR="00A2298C">
        <w:rPr>
          <w:rFonts w:asciiTheme="minorBidi" w:hAnsiTheme="minorBidi" w:cs="Arial" w:hint="cs"/>
          <w:b/>
          <w:bCs/>
          <w:sz w:val="28"/>
          <w:szCs w:val="28"/>
          <w:u w:val="single"/>
          <w:rtl/>
          <w:lang w:bidi="ar-EG"/>
        </w:rPr>
        <w:t xml:space="preserve"> </w:t>
      </w:r>
      <w:r w:rsidR="00A2298C" w:rsidRPr="00856D80">
        <w:rPr>
          <w:rFonts w:asciiTheme="minorBidi" w:hAnsiTheme="minorBidi" w:cs="Arial" w:hint="cs"/>
          <w:b/>
          <w:bCs/>
          <w:sz w:val="28"/>
          <w:szCs w:val="28"/>
          <w:u w:val="single"/>
          <w:rtl/>
          <w:lang w:bidi="ar-EG"/>
        </w:rPr>
        <w:t>اشراف</w:t>
      </w:r>
      <w:r w:rsidR="00A2298C">
        <w:rPr>
          <w:rFonts w:asciiTheme="minorBidi" w:hAnsiTheme="minorBidi" w:cs="Arial" w:hint="cs"/>
          <w:b/>
          <w:bCs/>
          <w:sz w:val="28"/>
          <w:szCs w:val="28"/>
          <w:u w:val="single"/>
          <w:rtl/>
          <w:lang w:bidi="ar-EG"/>
        </w:rPr>
        <w:t xml:space="preserve"> </w:t>
      </w:r>
      <w:r w:rsidR="00A2298C" w:rsidRPr="00856D80">
        <w:rPr>
          <w:rFonts w:asciiTheme="minorBidi" w:hAnsiTheme="minorBidi" w:cs="Arial" w:hint="cs"/>
          <w:b/>
          <w:bCs/>
          <w:sz w:val="28"/>
          <w:szCs w:val="28"/>
          <w:u w:val="single"/>
          <w:rtl/>
          <w:lang w:bidi="ar-EG"/>
        </w:rPr>
        <w:t>مشترك</w:t>
      </w:r>
      <w:r w:rsidR="00A66DB6" w:rsidRPr="004C77DB">
        <w:rPr>
          <w:rFonts w:asciiTheme="minorBidi" w:hAnsiTheme="minorBidi"/>
          <w:b/>
          <w:bCs/>
          <w:sz w:val="24"/>
          <w:szCs w:val="24"/>
          <w:rtl/>
          <w:lang w:bidi="ar-EG"/>
        </w:rPr>
        <w:t>:ـ</w:t>
      </w:r>
    </w:p>
    <w:p w:rsidR="00253D03" w:rsidRPr="00B05009" w:rsidRDefault="00253D03" w:rsidP="00423F57">
      <w:pPr>
        <w:spacing w:after="0" w:line="240" w:lineRule="auto"/>
        <w:jc w:val="both"/>
        <w:rPr>
          <w:rFonts w:asciiTheme="minorBidi" w:hAnsiTheme="minorBidi"/>
          <w:sz w:val="24"/>
          <w:szCs w:val="24"/>
          <w:rtl/>
          <w:lang w:bidi="ar-EG"/>
        </w:rPr>
      </w:pPr>
    </w:p>
    <w:tbl>
      <w:tblPr>
        <w:tblStyle w:val="TableGrid"/>
        <w:bidiVisual/>
        <w:tblW w:w="10196" w:type="dxa"/>
        <w:tblInd w:w="607" w:type="dxa"/>
        <w:tblLook w:val="04A0"/>
      </w:tblPr>
      <w:tblGrid>
        <w:gridCol w:w="4616"/>
        <w:gridCol w:w="5580"/>
      </w:tblGrid>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t xml:space="preserve">الطاقة الجديدة والمتجددة      </w:t>
            </w:r>
          </w:p>
        </w:tc>
        <w:tc>
          <w:tcPr>
            <w:tcW w:w="5580" w:type="dxa"/>
          </w:tcPr>
          <w:p w:rsidR="007B21D4" w:rsidRPr="00B05009" w:rsidRDefault="007B21D4" w:rsidP="00FD2E39">
            <w:pPr>
              <w:tabs>
                <w:tab w:val="left" w:pos="183"/>
              </w:tabs>
              <w:bidi w:val="0"/>
              <w:jc w:val="both"/>
              <w:rPr>
                <w:rFonts w:asciiTheme="minorBidi" w:hAnsiTheme="minorBidi"/>
                <w:rtl/>
                <w:lang w:bidi="ar-EG"/>
              </w:rPr>
            </w:pPr>
            <w:r w:rsidRPr="00B05009">
              <w:rPr>
                <w:rFonts w:asciiTheme="minorBidi" w:hAnsiTheme="minorBidi"/>
                <w:lang w:bidi="ar-EG"/>
              </w:rPr>
              <w:t>Renewable  and New Energy</w:t>
            </w:r>
          </w:p>
        </w:tc>
      </w:tr>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t>تكنولوجيا وعلوم المياه</w:t>
            </w:r>
          </w:p>
        </w:tc>
        <w:tc>
          <w:tcPr>
            <w:tcW w:w="5580" w:type="dxa"/>
          </w:tcPr>
          <w:p w:rsidR="007B21D4" w:rsidRPr="00B05009" w:rsidRDefault="007B21D4" w:rsidP="00FD2E39">
            <w:pPr>
              <w:tabs>
                <w:tab w:val="left" w:pos="183"/>
              </w:tabs>
              <w:bidi w:val="0"/>
              <w:jc w:val="both"/>
              <w:rPr>
                <w:rFonts w:asciiTheme="minorBidi" w:hAnsiTheme="minorBidi"/>
                <w:lang w:bidi="ar-EG"/>
              </w:rPr>
            </w:pPr>
            <w:r w:rsidRPr="00B05009">
              <w:rPr>
                <w:rFonts w:asciiTheme="minorBidi" w:hAnsiTheme="minorBidi"/>
                <w:lang w:bidi="ar-EG"/>
              </w:rPr>
              <w:t xml:space="preserve">Water sciences Technology </w:t>
            </w:r>
          </w:p>
        </w:tc>
      </w:tr>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lastRenderedPageBreak/>
              <w:t xml:space="preserve">علوم الحاسبات والبيانات </w:t>
            </w:r>
          </w:p>
        </w:tc>
        <w:tc>
          <w:tcPr>
            <w:tcW w:w="5580" w:type="dxa"/>
          </w:tcPr>
          <w:p w:rsidR="007B21D4" w:rsidRPr="00B05009" w:rsidRDefault="007B21D4" w:rsidP="00FD2E39">
            <w:pPr>
              <w:tabs>
                <w:tab w:val="left" w:pos="183"/>
              </w:tabs>
              <w:bidi w:val="0"/>
              <w:jc w:val="both"/>
              <w:rPr>
                <w:rFonts w:asciiTheme="minorBidi" w:hAnsiTheme="minorBidi"/>
                <w:rtl/>
                <w:lang w:bidi="ar-EG"/>
              </w:rPr>
            </w:pPr>
            <w:r w:rsidRPr="00B05009">
              <w:rPr>
                <w:rFonts w:asciiTheme="minorBidi" w:hAnsiTheme="minorBidi"/>
                <w:lang w:bidi="ar-EG"/>
              </w:rPr>
              <w:t>Computer and Data Sciences</w:t>
            </w:r>
          </w:p>
        </w:tc>
      </w:tr>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t>علوم الاتصالات وتكنولوجيا المعلومات</w:t>
            </w:r>
          </w:p>
        </w:tc>
        <w:tc>
          <w:tcPr>
            <w:tcW w:w="5580" w:type="dxa"/>
          </w:tcPr>
          <w:p w:rsidR="007B21D4" w:rsidRPr="00B05009" w:rsidRDefault="007B21D4" w:rsidP="00FD2E39">
            <w:pPr>
              <w:tabs>
                <w:tab w:val="left" w:pos="183"/>
              </w:tabs>
              <w:bidi w:val="0"/>
              <w:jc w:val="both"/>
              <w:rPr>
                <w:rFonts w:asciiTheme="minorBidi" w:hAnsiTheme="minorBidi"/>
                <w:lang w:bidi="ar-EG"/>
              </w:rPr>
            </w:pPr>
            <w:r w:rsidRPr="00B05009">
              <w:rPr>
                <w:rFonts w:asciiTheme="minorBidi" w:hAnsiTheme="minorBidi"/>
                <w:lang w:bidi="ar-EG"/>
              </w:rPr>
              <w:t>Information &amp; Communication Technology</w:t>
            </w:r>
          </w:p>
        </w:tc>
      </w:tr>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t xml:space="preserve">العلوم الطبية </w:t>
            </w:r>
          </w:p>
        </w:tc>
        <w:tc>
          <w:tcPr>
            <w:tcW w:w="5580" w:type="dxa"/>
          </w:tcPr>
          <w:p w:rsidR="007B21D4" w:rsidRPr="00B05009" w:rsidRDefault="007B21D4" w:rsidP="00FD2E39">
            <w:pPr>
              <w:tabs>
                <w:tab w:val="left" w:pos="183"/>
              </w:tabs>
              <w:bidi w:val="0"/>
              <w:jc w:val="both"/>
              <w:rPr>
                <w:rFonts w:asciiTheme="minorBidi" w:hAnsiTheme="minorBidi"/>
                <w:lang w:bidi="ar-EG"/>
              </w:rPr>
            </w:pPr>
            <w:r w:rsidRPr="00B05009">
              <w:rPr>
                <w:rFonts w:asciiTheme="minorBidi" w:hAnsiTheme="minorBidi"/>
                <w:lang w:bidi="ar-EG"/>
              </w:rPr>
              <w:t>Medical Sciences</w:t>
            </w:r>
          </w:p>
        </w:tc>
      </w:tr>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t xml:space="preserve">العلوم الزراعية والتغذية </w:t>
            </w:r>
          </w:p>
        </w:tc>
        <w:tc>
          <w:tcPr>
            <w:tcW w:w="5580" w:type="dxa"/>
          </w:tcPr>
          <w:p w:rsidR="007B21D4" w:rsidRPr="00B05009" w:rsidRDefault="007B21D4" w:rsidP="00FD2E39">
            <w:pPr>
              <w:tabs>
                <w:tab w:val="left" w:pos="183"/>
              </w:tabs>
              <w:bidi w:val="0"/>
              <w:jc w:val="both"/>
              <w:rPr>
                <w:rFonts w:asciiTheme="minorBidi" w:hAnsiTheme="minorBidi"/>
                <w:lang w:bidi="ar-EG"/>
              </w:rPr>
            </w:pPr>
            <w:r w:rsidRPr="00B05009">
              <w:rPr>
                <w:rFonts w:asciiTheme="minorBidi" w:hAnsiTheme="minorBidi"/>
                <w:lang w:bidi="ar-EG"/>
              </w:rPr>
              <w:t xml:space="preserve">Agriculture </w:t>
            </w:r>
            <w:r w:rsidR="00FD2E39">
              <w:rPr>
                <w:rFonts w:asciiTheme="minorBidi" w:hAnsiTheme="minorBidi"/>
                <w:lang w:bidi="ar-EG"/>
              </w:rPr>
              <w:t>and</w:t>
            </w:r>
            <w:r w:rsidRPr="00B05009">
              <w:rPr>
                <w:rFonts w:asciiTheme="minorBidi" w:hAnsiTheme="minorBidi"/>
                <w:lang w:bidi="ar-EG"/>
              </w:rPr>
              <w:t xml:space="preserve"> Nutrition </w:t>
            </w:r>
          </w:p>
        </w:tc>
      </w:tr>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t>العلوم التجارية وريادة الاعمال والابتكار</w:t>
            </w:r>
          </w:p>
        </w:tc>
        <w:tc>
          <w:tcPr>
            <w:tcW w:w="5580" w:type="dxa"/>
          </w:tcPr>
          <w:p w:rsidR="007B21D4" w:rsidRPr="00B05009" w:rsidRDefault="007B21D4" w:rsidP="00FD2E39">
            <w:pPr>
              <w:tabs>
                <w:tab w:val="left" w:pos="183"/>
              </w:tabs>
              <w:bidi w:val="0"/>
              <w:jc w:val="both"/>
              <w:rPr>
                <w:rFonts w:asciiTheme="minorBidi" w:eastAsia="Times New Roman" w:hAnsiTheme="minorBidi"/>
                <w:color w:val="222222"/>
                <w:lang w:bidi="ar-EG"/>
              </w:rPr>
            </w:pPr>
            <w:r w:rsidRPr="00B05009">
              <w:rPr>
                <w:rFonts w:asciiTheme="minorBidi" w:hAnsiTheme="minorBidi"/>
                <w:lang w:bidi="ar-EG"/>
              </w:rPr>
              <w:t xml:space="preserve">Business </w:t>
            </w:r>
            <w:r w:rsidR="002F3ECE" w:rsidRPr="00B05009">
              <w:rPr>
                <w:rFonts w:asciiTheme="minorBidi" w:hAnsiTheme="minorBidi"/>
                <w:lang w:bidi="ar-EG"/>
              </w:rPr>
              <w:t>Sciences, Entrepreneurship</w:t>
            </w:r>
            <w:r w:rsidR="00425982" w:rsidRPr="00B05009">
              <w:rPr>
                <w:rFonts w:asciiTheme="minorBidi" w:hAnsiTheme="minorBidi"/>
                <w:lang w:bidi="ar-EG"/>
              </w:rPr>
              <w:t xml:space="preserve"> and Innovation</w:t>
            </w:r>
          </w:p>
        </w:tc>
      </w:tr>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t xml:space="preserve">العلوم الاجتماعية والإنسانية والتربوية </w:t>
            </w:r>
          </w:p>
        </w:tc>
        <w:tc>
          <w:tcPr>
            <w:tcW w:w="5580" w:type="dxa"/>
          </w:tcPr>
          <w:p w:rsidR="007B21D4" w:rsidRPr="00B05009" w:rsidRDefault="00425982" w:rsidP="00FD2E39">
            <w:pPr>
              <w:tabs>
                <w:tab w:val="left" w:pos="183"/>
              </w:tabs>
              <w:bidi w:val="0"/>
              <w:jc w:val="both"/>
              <w:rPr>
                <w:rFonts w:asciiTheme="minorBidi" w:eastAsia="Times New Roman" w:hAnsiTheme="minorBidi"/>
                <w:color w:val="222222"/>
                <w:rtl/>
                <w:lang w:bidi="ar-EG"/>
              </w:rPr>
            </w:pPr>
            <w:r w:rsidRPr="00B05009">
              <w:rPr>
                <w:rFonts w:asciiTheme="minorBidi" w:hAnsiTheme="minorBidi"/>
                <w:lang w:bidi="ar-EG"/>
              </w:rPr>
              <w:t>Social, Humanistic and Educational Sciences</w:t>
            </w:r>
          </w:p>
        </w:tc>
      </w:tr>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t xml:space="preserve">العلوم الهندسية المتقدمة </w:t>
            </w:r>
          </w:p>
        </w:tc>
        <w:tc>
          <w:tcPr>
            <w:tcW w:w="5580" w:type="dxa"/>
          </w:tcPr>
          <w:p w:rsidR="007B21D4" w:rsidRPr="00B05009" w:rsidRDefault="00425982" w:rsidP="00FD2E39">
            <w:pPr>
              <w:tabs>
                <w:tab w:val="left" w:pos="183"/>
              </w:tabs>
              <w:bidi w:val="0"/>
              <w:jc w:val="both"/>
              <w:rPr>
                <w:rFonts w:asciiTheme="minorBidi" w:hAnsiTheme="minorBidi"/>
                <w:rtl/>
                <w:lang w:bidi="ar-EG"/>
              </w:rPr>
            </w:pPr>
            <w:r w:rsidRPr="00B05009">
              <w:rPr>
                <w:rFonts w:asciiTheme="minorBidi" w:hAnsiTheme="minorBidi"/>
                <w:lang w:bidi="ar-EG"/>
              </w:rPr>
              <w:t>Advanced Engineering Sciences</w:t>
            </w:r>
          </w:p>
        </w:tc>
      </w:tr>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t xml:space="preserve">نظم الزراعة الذكية </w:t>
            </w:r>
          </w:p>
        </w:tc>
        <w:tc>
          <w:tcPr>
            <w:tcW w:w="5580" w:type="dxa"/>
          </w:tcPr>
          <w:p w:rsidR="007B21D4" w:rsidRPr="00B05009" w:rsidRDefault="00425982" w:rsidP="00FD2E39">
            <w:pPr>
              <w:tabs>
                <w:tab w:val="left" w:pos="183"/>
              </w:tabs>
              <w:bidi w:val="0"/>
              <w:jc w:val="both"/>
              <w:rPr>
                <w:rFonts w:asciiTheme="minorBidi" w:hAnsiTheme="minorBidi"/>
                <w:rtl/>
                <w:lang w:bidi="ar-EG"/>
              </w:rPr>
            </w:pPr>
            <w:r w:rsidRPr="00B05009">
              <w:rPr>
                <w:rFonts w:asciiTheme="minorBidi" w:hAnsiTheme="minorBidi"/>
                <w:lang w:bidi="ar-EG"/>
              </w:rPr>
              <w:t>Smart Agriculture Systems</w:t>
            </w:r>
          </w:p>
        </w:tc>
      </w:tr>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t>النانوتكنولوجى وتطبيقاتها الحديثة في كافة المجالات</w:t>
            </w:r>
          </w:p>
        </w:tc>
        <w:tc>
          <w:tcPr>
            <w:tcW w:w="5580" w:type="dxa"/>
          </w:tcPr>
          <w:p w:rsidR="007B21D4" w:rsidRPr="00B05009" w:rsidRDefault="00425982" w:rsidP="00FD2E39">
            <w:pPr>
              <w:tabs>
                <w:tab w:val="left" w:pos="183"/>
              </w:tabs>
              <w:bidi w:val="0"/>
              <w:jc w:val="both"/>
              <w:rPr>
                <w:rFonts w:asciiTheme="minorBidi" w:hAnsiTheme="minorBidi"/>
                <w:rtl/>
                <w:lang w:bidi="ar-EG"/>
              </w:rPr>
            </w:pPr>
            <w:r w:rsidRPr="00B05009">
              <w:rPr>
                <w:rFonts w:asciiTheme="minorBidi" w:hAnsiTheme="minorBidi"/>
                <w:lang w:bidi="ar-EG"/>
              </w:rPr>
              <w:t>Nanotechnology and its modern applications in all fields</w:t>
            </w:r>
          </w:p>
        </w:tc>
      </w:tr>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t xml:space="preserve">الذكاء الاصطناعي وتطبيقاته </w:t>
            </w:r>
          </w:p>
        </w:tc>
        <w:tc>
          <w:tcPr>
            <w:tcW w:w="5580" w:type="dxa"/>
          </w:tcPr>
          <w:p w:rsidR="007B21D4" w:rsidRPr="00B05009" w:rsidRDefault="00425982" w:rsidP="00FD2E39">
            <w:pPr>
              <w:tabs>
                <w:tab w:val="left" w:pos="183"/>
              </w:tabs>
              <w:bidi w:val="0"/>
              <w:jc w:val="both"/>
              <w:rPr>
                <w:rFonts w:asciiTheme="minorBidi" w:hAnsiTheme="minorBidi"/>
                <w:rtl/>
                <w:lang w:bidi="ar-EG"/>
              </w:rPr>
            </w:pPr>
            <w:r w:rsidRPr="00B05009">
              <w:rPr>
                <w:rFonts w:asciiTheme="minorBidi" w:hAnsiTheme="minorBidi"/>
                <w:lang w:bidi="ar-EG"/>
              </w:rPr>
              <w:t>Artificial Intelligence and its Applications</w:t>
            </w:r>
          </w:p>
        </w:tc>
      </w:tr>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t>الامن السيبرانى وتأمين المعلومات</w:t>
            </w:r>
          </w:p>
        </w:tc>
        <w:tc>
          <w:tcPr>
            <w:tcW w:w="5580" w:type="dxa"/>
          </w:tcPr>
          <w:p w:rsidR="007B21D4" w:rsidRPr="00B05009" w:rsidRDefault="00425982" w:rsidP="00FD2E39">
            <w:pPr>
              <w:tabs>
                <w:tab w:val="left" w:pos="183"/>
              </w:tabs>
              <w:bidi w:val="0"/>
              <w:jc w:val="both"/>
              <w:rPr>
                <w:rFonts w:asciiTheme="minorBidi" w:hAnsiTheme="minorBidi"/>
                <w:rtl/>
                <w:lang w:bidi="ar-EG"/>
              </w:rPr>
            </w:pPr>
            <w:r w:rsidRPr="00B05009">
              <w:rPr>
                <w:rFonts w:asciiTheme="minorBidi" w:hAnsiTheme="minorBidi"/>
                <w:lang w:bidi="ar-EG"/>
              </w:rPr>
              <w:t>Cyber​​security and information security</w:t>
            </w:r>
          </w:p>
        </w:tc>
      </w:tr>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t>الطاقة النووية</w:t>
            </w:r>
          </w:p>
        </w:tc>
        <w:tc>
          <w:tcPr>
            <w:tcW w:w="5580" w:type="dxa"/>
          </w:tcPr>
          <w:p w:rsidR="007B21D4" w:rsidRPr="00B05009" w:rsidRDefault="00425982" w:rsidP="00FD2E39">
            <w:pPr>
              <w:tabs>
                <w:tab w:val="left" w:pos="183"/>
              </w:tabs>
              <w:bidi w:val="0"/>
              <w:jc w:val="both"/>
              <w:rPr>
                <w:rFonts w:asciiTheme="minorBidi" w:hAnsiTheme="minorBidi"/>
                <w:rtl/>
                <w:lang w:bidi="ar-EG"/>
              </w:rPr>
            </w:pPr>
            <w:r w:rsidRPr="00B05009">
              <w:rPr>
                <w:rFonts w:asciiTheme="minorBidi" w:hAnsiTheme="minorBidi"/>
                <w:lang w:bidi="ar-EG"/>
              </w:rPr>
              <w:t>Nuclear Energy</w:t>
            </w:r>
          </w:p>
        </w:tc>
      </w:tr>
      <w:tr w:rsidR="007B21D4" w:rsidRPr="00B05009" w:rsidTr="00FD2E39">
        <w:tc>
          <w:tcPr>
            <w:tcW w:w="4616" w:type="dxa"/>
          </w:tcPr>
          <w:p w:rsidR="007B21D4" w:rsidRPr="00B05009" w:rsidRDefault="007B21D4" w:rsidP="007B21D4">
            <w:pPr>
              <w:jc w:val="both"/>
              <w:rPr>
                <w:rFonts w:asciiTheme="minorBidi" w:hAnsiTheme="minorBidi"/>
                <w:sz w:val="24"/>
                <w:szCs w:val="24"/>
                <w:rtl/>
                <w:lang w:bidi="ar-EG"/>
              </w:rPr>
            </w:pPr>
            <w:r w:rsidRPr="00B05009">
              <w:rPr>
                <w:rFonts w:asciiTheme="minorBidi" w:hAnsiTheme="minorBidi"/>
                <w:sz w:val="24"/>
                <w:szCs w:val="24"/>
                <w:rtl/>
                <w:lang w:bidi="ar-EG"/>
              </w:rPr>
              <w:t>التخطيط وإدارة المدن الذكية والخضراء</w:t>
            </w:r>
          </w:p>
        </w:tc>
        <w:tc>
          <w:tcPr>
            <w:tcW w:w="5580" w:type="dxa"/>
          </w:tcPr>
          <w:p w:rsidR="007B21D4" w:rsidRPr="00B05009" w:rsidRDefault="00425982" w:rsidP="00FD2E39">
            <w:pPr>
              <w:tabs>
                <w:tab w:val="left" w:pos="183"/>
              </w:tabs>
              <w:bidi w:val="0"/>
              <w:jc w:val="both"/>
              <w:rPr>
                <w:rFonts w:asciiTheme="minorBidi" w:eastAsia="Times New Roman" w:hAnsiTheme="minorBidi"/>
                <w:color w:val="222222"/>
                <w:rtl/>
                <w:lang w:bidi="ar-EG"/>
              </w:rPr>
            </w:pPr>
            <w:r w:rsidRPr="00B05009">
              <w:rPr>
                <w:rFonts w:asciiTheme="minorBidi" w:hAnsiTheme="minorBidi"/>
                <w:lang w:bidi="ar-EG"/>
              </w:rPr>
              <w:t>Planning and managing smart and green cities</w:t>
            </w:r>
          </w:p>
        </w:tc>
      </w:tr>
      <w:tr w:rsidR="00E403A3" w:rsidRPr="00B05009" w:rsidTr="00FD2E39">
        <w:tc>
          <w:tcPr>
            <w:tcW w:w="4616" w:type="dxa"/>
          </w:tcPr>
          <w:p w:rsidR="00E403A3" w:rsidRPr="00B05009" w:rsidRDefault="00E403A3" w:rsidP="007B21D4">
            <w:pPr>
              <w:jc w:val="both"/>
              <w:rPr>
                <w:rFonts w:asciiTheme="minorBidi" w:hAnsiTheme="minorBidi"/>
                <w:sz w:val="24"/>
                <w:szCs w:val="24"/>
                <w:rtl/>
                <w:lang w:bidi="ar-EG"/>
              </w:rPr>
            </w:pPr>
            <w:r w:rsidRPr="00B05009">
              <w:rPr>
                <w:rFonts w:asciiTheme="minorBidi" w:hAnsiTheme="minorBidi"/>
                <w:sz w:val="24"/>
                <w:szCs w:val="24"/>
                <w:rtl/>
                <w:lang w:bidi="ar-EG"/>
              </w:rPr>
              <w:t xml:space="preserve">العلوم الاساسية </w:t>
            </w:r>
          </w:p>
        </w:tc>
        <w:tc>
          <w:tcPr>
            <w:tcW w:w="5580" w:type="dxa"/>
          </w:tcPr>
          <w:p w:rsidR="00E403A3" w:rsidRPr="00B05009" w:rsidRDefault="00E403A3" w:rsidP="00FD2E39">
            <w:pPr>
              <w:tabs>
                <w:tab w:val="left" w:pos="183"/>
              </w:tabs>
              <w:bidi w:val="0"/>
              <w:jc w:val="both"/>
              <w:rPr>
                <w:rFonts w:asciiTheme="minorBidi" w:hAnsiTheme="minorBidi"/>
                <w:lang w:bidi="ar-EG"/>
              </w:rPr>
            </w:pPr>
            <w:r w:rsidRPr="00B05009">
              <w:rPr>
                <w:rFonts w:asciiTheme="minorBidi" w:hAnsiTheme="minorBidi"/>
                <w:lang w:bidi="ar-EG"/>
              </w:rPr>
              <w:t>Basic Science</w:t>
            </w:r>
          </w:p>
        </w:tc>
      </w:tr>
      <w:tr w:rsidR="00E403A3" w:rsidRPr="00B05009" w:rsidTr="00FD2E39">
        <w:tc>
          <w:tcPr>
            <w:tcW w:w="4616" w:type="dxa"/>
          </w:tcPr>
          <w:p w:rsidR="00E403A3" w:rsidRPr="00B05009" w:rsidRDefault="00E403A3" w:rsidP="00FD2E39">
            <w:pPr>
              <w:rPr>
                <w:rFonts w:asciiTheme="minorBidi" w:hAnsiTheme="minorBidi"/>
                <w:sz w:val="24"/>
                <w:szCs w:val="24"/>
                <w:rtl/>
                <w:lang w:bidi="ar-EG"/>
              </w:rPr>
            </w:pPr>
            <w:r w:rsidRPr="00B05009">
              <w:rPr>
                <w:rFonts w:asciiTheme="minorBidi" w:hAnsiTheme="minorBidi"/>
                <w:sz w:val="24"/>
                <w:szCs w:val="24"/>
                <w:rtl/>
                <w:lang w:bidi="ar-EG"/>
              </w:rPr>
              <w:t>العلوم البينية ( نانوتكنولوجى ـ بيوتكنولوجى ـ بيوفورماتكس</w:t>
            </w:r>
            <w:r w:rsidR="00FD2E39">
              <w:rPr>
                <w:rFonts w:asciiTheme="minorBidi" w:hAnsiTheme="minorBidi"/>
                <w:sz w:val="24"/>
                <w:szCs w:val="24"/>
                <w:lang w:bidi="ar-EG"/>
              </w:rPr>
              <w:t>(</w:t>
            </w:r>
          </w:p>
        </w:tc>
        <w:tc>
          <w:tcPr>
            <w:tcW w:w="5580" w:type="dxa"/>
          </w:tcPr>
          <w:p w:rsidR="00E403A3" w:rsidRPr="00B05009" w:rsidRDefault="00FD2E39" w:rsidP="00FD2E39">
            <w:pPr>
              <w:tabs>
                <w:tab w:val="left" w:pos="183"/>
              </w:tabs>
              <w:bidi w:val="0"/>
              <w:rPr>
                <w:rFonts w:asciiTheme="minorBidi" w:hAnsiTheme="minorBidi"/>
                <w:rtl/>
                <w:lang w:bidi="ar-EG"/>
              </w:rPr>
            </w:pPr>
            <w:r>
              <w:rPr>
                <w:rFonts w:asciiTheme="minorBidi" w:hAnsiTheme="minorBidi"/>
                <w:lang w:bidi="ar-EG"/>
              </w:rPr>
              <w:t>Inter</w:t>
            </w:r>
            <w:r w:rsidR="00E403A3" w:rsidRPr="00B05009">
              <w:rPr>
                <w:rFonts w:asciiTheme="minorBidi" w:hAnsiTheme="minorBidi"/>
                <w:lang w:bidi="ar-EG"/>
              </w:rPr>
              <w:t>science(Nanotechnology- Biotechnology- Bioformatics</w:t>
            </w:r>
            <w:r>
              <w:rPr>
                <w:rFonts w:asciiTheme="minorBidi" w:hAnsiTheme="minorBidi" w:hint="cs"/>
                <w:rtl/>
                <w:lang w:bidi="ar-EG"/>
              </w:rPr>
              <w:t>(</w:t>
            </w:r>
          </w:p>
        </w:tc>
      </w:tr>
      <w:tr w:rsidR="00E403A3" w:rsidRPr="00B05009" w:rsidTr="00FD2E39">
        <w:tc>
          <w:tcPr>
            <w:tcW w:w="4616" w:type="dxa"/>
          </w:tcPr>
          <w:p w:rsidR="00E403A3" w:rsidRPr="00B05009" w:rsidRDefault="00E403A3" w:rsidP="007B21D4">
            <w:pPr>
              <w:jc w:val="both"/>
              <w:rPr>
                <w:rFonts w:asciiTheme="minorBidi" w:hAnsiTheme="minorBidi"/>
                <w:sz w:val="24"/>
                <w:szCs w:val="24"/>
                <w:rtl/>
                <w:lang w:bidi="ar-EG"/>
              </w:rPr>
            </w:pPr>
            <w:r w:rsidRPr="00B05009">
              <w:rPr>
                <w:rFonts w:asciiTheme="minorBidi" w:hAnsiTheme="minorBidi"/>
                <w:sz w:val="24"/>
                <w:szCs w:val="24"/>
                <w:rtl/>
                <w:lang w:bidi="ar-EG"/>
              </w:rPr>
              <w:t>اداره وتكنولوجيا التعليم والابتكار</w:t>
            </w:r>
          </w:p>
        </w:tc>
        <w:tc>
          <w:tcPr>
            <w:tcW w:w="5580" w:type="dxa"/>
          </w:tcPr>
          <w:p w:rsidR="00E403A3" w:rsidRPr="00B05009" w:rsidRDefault="00E403A3" w:rsidP="00FD2E39">
            <w:pPr>
              <w:tabs>
                <w:tab w:val="left" w:pos="183"/>
              </w:tabs>
              <w:bidi w:val="0"/>
              <w:jc w:val="both"/>
              <w:rPr>
                <w:rFonts w:asciiTheme="minorBidi" w:hAnsiTheme="minorBidi"/>
                <w:lang w:bidi="ar-EG"/>
              </w:rPr>
            </w:pPr>
            <w:r w:rsidRPr="00B05009">
              <w:rPr>
                <w:rFonts w:asciiTheme="minorBidi" w:hAnsiTheme="minorBidi"/>
                <w:lang w:bidi="ar-EG"/>
              </w:rPr>
              <w:t>Management and technology education and innovation</w:t>
            </w:r>
          </w:p>
        </w:tc>
      </w:tr>
      <w:tr w:rsidR="00582DFA" w:rsidRPr="00B05009" w:rsidTr="00FD2E39">
        <w:tc>
          <w:tcPr>
            <w:tcW w:w="4616" w:type="dxa"/>
          </w:tcPr>
          <w:p w:rsidR="00582DFA" w:rsidRDefault="00582DFA" w:rsidP="00FD2E39">
            <w:pPr>
              <w:jc w:val="both"/>
              <w:rPr>
                <w:rFonts w:asciiTheme="minorBidi" w:hAnsiTheme="minorBidi"/>
                <w:sz w:val="24"/>
                <w:szCs w:val="24"/>
                <w:rtl/>
                <w:lang w:bidi="ar-EG"/>
              </w:rPr>
            </w:pPr>
            <w:r>
              <w:rPr>
                <w:rFonts w:asciiTheme="minorBidi" w:hAnsiTheme="minorBidi" w:hint="cs"/>
                <w:sz w:val="24"/>
                <w:szCs w:val="24"/>
                <w:rtl/>
                <w:lang w:bidi="ar-EG"/>
              </w:rPr>
              <w:t>علوم وتكنولوجيا الفضاء</w:t>
            </w:r>
          </w:p>
        </w:tc>
        <w:tc>
          <w:tcPr>
            <w:tcW w:w="5580" w:type="dxa"/>
          </w:tcPr>
          <w:p w:rsidR="00582DFA" w:rsidRDefault="00582DFA" w:rsidP="00FD2E39">
            <w:pPr>
              <w:tabs>
                <w:tab w:val="left" w:pos="183"/>
              </w:tabs>
              <w:bidi w:val="0"/>
              <w:jc w:val="both"/>
              <w:rPr>
                <w:rFonts w:asciiTheme="minorBidi" w:hAnsiTheme="minorBidi"/>
                <w:lang w:bidi="ar-EG"/>
              </w:rPr>
            </w:pPr>
            <w:r>
              <w:rPr>
                <w:rFonts w:asciiTheme="minorBidi" w:hAnsiTheme="minorBidi"/>
                <w:lang w:bidi="ar-EG"/>
              </w:rPr>
              <w:t>Space sciences and technology</w:t>
            </w:r>
          </w:p>
        </w:tc>
      </w:tr>
      <w:tr w:rsidR="00FD2E39" w:rsidRPr="00B05009" w:rsidTr="00FD2E39">
        <w:tc>
          <w:tcPr>
            <w:tcW w:w="4616" w:type="dxa"/>
          </w:tcPr>
          <w:p w:rsidR="00FD2E39" w:rsidRPr="00B05009" w:rsidRDefault="00FD2E39" w:rsidP="00FD2E39">
            <w:pPr>
              <w:jc w:val="both"/>
              <w:rPr>
                <w:rFonts w:asciiTheme="minorBidi" w:hAnsiTheme="minorBidi"/>
                <w:sz w:val="24"/>
                <w:szCs w:val="24"/>
                <w:rtl/>
                <w:lang w:bidi="ar-EG"/>
              </w:rPr>
            </w:pPr>
            <w:r>
              <w:rPr>
                <w:rFonts w:asciiTheme="minorBidi" w:hAnsiTheme="minorBidi" w:hint="cs"/>
                <w:sz w:val="24"/>
                <w:szCs w:val="24"/>
                <w:rtl/>
                <w:lang w:bidi="ar-EG"/>
              </w:rPr>
              <w:t>ال</w:t>
            </w:r>
            <w:r w:rsidRPr="00B05009">
              <w:rPr>
                <w:rFonts w:asciiTheme="minorBidi" w:hAnsiTheme="minorBidi"/>
                <w:sz w:val="24"/>
                <w:szCs w:val="24"/>
                <w:rtl/>
                <w:lang w:bidi="ar-EG"/>
              </w:rPr>
              <w:t xml:space="preserve">مجالات ذات </w:t>
            </w:r>
            <w:r>
              <w:rPr>
                <w:rFonts w:asciiTheme="minorBidi" w:hAnsiTheme="minorBidi" w:hint="cs"/>
                <w:sz w:val="24"/>
                <w:szCs w:val="24"/>
                <w:rtl/>
                <w:lang w:bidi="ar-EG"/>
              </w:rPr>
              <w:t>ال</w:t>
            </w:r>
            <w:r w:rsidRPr="00B05009">
              <w:rPr>
                <w:rFonts w:asciiTheme="minorBidi" w:hAnsiTheme="minorBidi"/>
                <w:sz w:val="24"/>
                <w:szCs w:val="24"/>
                <w:rtl/>
                <w:lang w:bidi="ar-EG"/>
              </w:rPr>
              <w:t xml:space="preserve">احتياج </w:t>
            </w:r>
            <w:r>
              <w:rPr>
                <w:rFonts w:asciiTheme="minorBidi" w:hAnsiTheme="minorBidi" w:hint="cs"/>
                <w:sz w:val="24"/>
                <w:szCs w:val="24"/>
                <w:rtl/>
                <w:lang w:bidi="ar-EG"/>
              </w:rPr>
              <w:t>ال</w:t>
            </w:r>
            <w:r w:rsidRPr="00B05009">
              <w:rPr>
                <w:rFonts w:asciiTheme="minorBidi" w:hAnsiTheme="minorBidi"/>
                <w:sz w:val="24"/>
                <w:szCs w:val="24"/>
                <w:rtl/>
                <w:lang w:bidi="ar-EG"/>
              </w:rPr>
              <w:t>قومي</w:t>
            </w:r>
            <w:r>
              <w:rPr>
                <w:rFonts w:asciiTheme="minorBidi" w:hAnsiTheme="minorBidi" w:hint="cs"/>
                <w:sz w:val="24"/>
                <w:szCs w:val="24"/>
                <w:rtl/>
                <w:lang w:bidi="ar-EG"/>
              </w:rPr>
              <w:t xml:space="preserve"> والتي تخدم خطة مصر 2030</w:t>
            </w:r>
          </w:p>
        </w:tc>
        <w:tc>
          <w:tcPr>
            <w:tcW w:w="5580" w:type="dxa"/>
          </w:tcPr>
          <w:p w:rsidR="00FD2E39" w:rsidRPr="00B05009" w:rsidRDefault="00FD2E39" w:rsidP="00FD2E39">
            <w:pPr>
              <w:tabs>
                <w:tab w:val="left" w:pos="183"/>
              </w:tabs>
              <w:bidi w:val="0"/>
              <w:jc w:val="both"/>
              <w:rPr>
                <w:rFonts w:asciiTheme="minorBidi" w:hAnsiTheme="minorBidi"/>
                <w:lang w:bidi="ar-EG"/>
              </w:rPr>
            </w:pPr>
            <w:r>
              <w:rPr>
                <w:rFonts w:asciiTheme="minorBidi" w:hAnsiTheme="minorBidi"/>
                <w:lang w:bidi="ar-EG"/>
              </w:rPr>
              <w:t>Areas of national need that supports Egypt 2030 plan</w:t>
            </w:r>
          </w:p>
        </w:tc>
      </w:tr>
    </w:tbl>
    <w:p w:rsidR="007B21D4" w:rsidRPr="00B05009" w:rsidRDefault="007B21D4" w:rsidP="007B21D4">
      <w:pPr>
        <w:spacing w:after="0" w:line="240" w:lineRule="auto"/>
        <w:jc w:val="both"/>
        <w:rPr>
          <w:rFonts w:asciiTheme="minorBidi" w:hAnsiTheme="minorBidi"/>
          <w:sz w:val="24"/>
          <w:szCs w:val="24"/>
          <w:rtl/>
          <w:lang w:bidi="ar-EG"/>
        </w:rPr>
      </w:pPr>
    </w:p>
    <w:p w:rsidR="00424C73" w:rsidRDefault="004C77DB" w:rsidP="00424C73">
      <w:pPr>
        <w:spacing w:after="0" w:line="240" w:lineRule="auto"/>
        <w:jc w:val="both"/>
        <w:rPr>
          <w:rFonts w:asciiTheme="minorBidi" w:hAnsiTheme="minorBidi"/>
          <w:b/>
          <w:bCs/>
          <w:sz w:val="24"/>
          <w:szCs w:val="24"/>
          <w:rtl/>
          <w:lang w:bidi="ar-EG"/>
        </w:rPr>
      </w:pPr>
      <w:r w:rsidRPr="004C77DB">
        <w:rPr>
          <w:rFonts w:asciiTheme="minorBidi" w:hAnsiTheme="minorBidi" w:hint="cs"/>
          <w:b/>
          <w:bCs/>
          <w:sz w:val="24"/>
          <w:szCs w:val="24"/>
          <w:u w:val="single"/>
          <w:rtl/>
          <w:lang w:bidi="ar-EG"/>
        </w:rPr>
        <w:t>رابعا</w:t>
      </w:r>
      <w:r w:rsidR="00424C73" w:rsidRPr="004C77DB">
        <w:rPr>
          <w:rFonts w:asciiTheme="minorBidi" w:hAnsiTheme="minorBidi"/>
          <w:b/>
          <w:bCs/>
          <w:sz w:val="24"/>
          <w:szCs w:val="24"/>
          <w:u w:val="single"/>
          <w:rtl/>
          <w:lang w:bidi="ar-EG"/>
        </w:rPr>
        <w:t>: المستندات المطلوبة</w:t>
      </w:r>
      <w:r w:rsidR="00424C73" w:rsidRPr="004C77DB">
        <w:rPr>
          <w:rFonts w:asciiTheme="minorBidi" w:hAnsiTheme="minorBidi"/>
          <w:b/>
          <w:bCs/>
          <w:sz w:val="24"/>
          <w:szCs w:val="24"/>
          <w:rtl/>
          <w:lang w:bidi="ar-EG"/>
        </w:rPr>
        <w:t xml:space="preserve"> :ـ</w:t>
      </w:r>
    </w:p>
    <w:p w:rsidR="004C77DB" w:rsidRPr="004C77DB" w:rsidRDefault="004C77DB" w:rsidP="00424C73">
      <w:pPr>
        <w:spacing w:after="0" w:line="240" w:lineRule="auto"/>
        <w:jc w:val="both"/>
        <w:rPr>
          <w:rFonts w:asciiTheme="minorBidi" w:hAnsiTheme="minorBidi"/>
          <w:b/>
          <w:bCs/>
          <w:sz w:val="24"/>
          <w:szCs w:val="24"/>
          <w:rtl/>
          <w:lang w:bidi="ar-EG"/>
        </w:rPr>
      </w:pPr>
    </w:p>
    <w:p w:rsidR="004F436A" w:rsidRPr="004F436A" w:rsidRDefault="004F436A" w:rsidP="005A5EB6">
      <w:pPr>
        <w:pStyle w:val="ListParagraph"/>
        <w:numPr>
          <w:ilvl w:val="0"/>
          <w:numId w:val="18"/>
        </w:numPr>
        <w:spacing w:after="0" w:line="240" w:lineRule="auto"/>
        <w:jc w:val="both"/>
        <w:rPr>
          <w:rFonts w:asciiTheme="minorBidi" w:hAnsiTheme="minorBidi"/>
          <w:sz w:val="24"/>
          <w:szCs w:val="24"/>
          <w:u w:val="single"/>
          <w:lang w:bidi="ar-EG"/>
        </w:rPr>
      </w:pPr>
      <w:r>
        <w:rPr>
          <w:rFonts w:asciiTheme="minorBidi" w:hAnsiTheme="minorBidi" w:hint="cs"/>
          <w:sz w:val="24"/>
          <w:szCs w:val="24"/>
          <w:rtl/>
          <w:lang w:bidi="ar-EG"/>
        </w:rPr>
        <w:t xml:space="preserve">بيان بالمستندات المقدمة موقعه من العضو </w:t>
      </w:r>
      <w:r w:rsidRPr="00DE7021">
        <w:rPr>
          <w:rFonts w:asciiTheme="minorBidi" w:hAnsiTheme="minorBidi"/>
          <w:b/>
          <w:bCs/>
          <w:sz w:val="24"/>
          <w:szCs w:val="24"/>
          <w:rtl/>
          <w:lang w:bidi="ar-EG"/>
        </w:rPr>
        <w:t>(</w:t>
      </w:r>
      <w:r w:rsidRPr="00DE7021">
        <w:rPr>
          <w:rFonts w:asciiTheme="minorBidi" w:hAnsiTheme="minorBidi"/>
          <w:b/>
          <w:bCs/>
          <w:sz w:val="24"/>
          <w:szCs w:val="24"/>
          <w:u w:val="single"/>
          <w:rtl/>
          <w:lang w:bidi="ar-EG"/>
        </w:rPr>
        <w:t>نموذج</w:t>
      </w:r>
      <w:r w:rsidR="005A5EB6">
        <w:rPr>
          <w:rFonts w:asciiTheme="minorBidi" w:hAnsiTheme="minorBidi"/>
          <w:b/>
          <w:bCs/>
          <w:sz w:val="24"/>
          <w:szCs w:val="24"/>
          <w:u w:val="single"/>
          <w:lang w:bidi="ar-EG"/>
        </w:rPr>
        <w:t>JS</w:t>
      </w:r>
      <w:r w:rsidRPr="00DE7021">
        <w:rPr>
          <w:rFonts w:asciiTheme="minorBidi" w:hAnsiTheme="minorBidi"/>
          <w:b/>
          <w:bCs/>
          <w:sz w:val="24"/>
          <w:szCs w:val="24"/>
          <w:u w:val="single"/>
          <w:lang w:bidi="ar-EG"/>
        </w:rPr>
        <w:t xml:space="preserve">01-2019 </w:t>
      </w:r>
      <w:r w:rsidRPr="00DE7021">
        <w:rPr>
          <w:rFonts w:asciiTheme="minorBidi" w:hAnsiTheme="minorBidi"/>
          <w:b/>
          <w:bCs/>
          <w:sz w:val="24"/>
          <w:szCs w:val="24"/>
          <w:u w:val="single"/>
          <w:rtl/>
          <w:lang w:bidi="ar-EG"/>
        </w:rPr>
        <w:t>)</w:t>
      </w:r>
      <w:r w:rsidRPr="00B05009">
        <w:rPr>
          <w:rFonts w:asciiTheme="minorBidi" w:hAnsiTheme="minorBidi"/>
          <w:sz w:val="24"/>
          <w:szCs w:val="24"/>
          <w:rtl/>
          <w:lang w:bidi="ar-EG"/>
        </w:rPr>
        <w:tab/>
      </w:r>
    </w:p>
    <w:p w:rsidR="001E5FA1" w:rsidRPr="00B05009" w:rsidRDefault="002B250A" w:rsidP="005A5EB6">
      <w:pPr>
        <w:pStyle w:val="ListParagraph"/>
        <w:numPr>
          <w:ilvl w:val="0"/>
          <w:numId w:val="18"/>
        </w:numPr>
        <w:spacing w:after="0" w:line="240" w:lineRule="auto"/>
        <w:jc w:val="both"/>
        <w:rPr>
          <w:rFonts w:asciiTheme="minorBidi" w:hAnsiTheme="minorBidi"/>
          <w:sz w:val="24"/>
          <w:szCs w:val="24"/>
          <w:u w:val="single"/>
          <w:lang w:bidi="ar-EG"/>
        </w:rPr>
      </w:pPr>
      <w:r w:rsidRPr="00B05009">
        <w:rPr>
          <w:rFonts w:asciiTheme="minorBidi" w:hAnsiTheme="minorBidi"/>
          <w:sz w:val="24"/>
          <w:szCs w:val="24"/>
          <w:rtl/>
          <w:lang w:bidi="ar-EG"/>
        </w:rPr>
        <w:t xml:space="preserve">استمارة </w:t>
      </w:r>
      <w:r w:rsidR="00A9709B" w:rsidRPr="00B05009">
        <w:rPr>
          <w:rFonts w:asciiTheme="minorBidi" w:hAnsiTheme="minorBidi"/>
          <w:sz w:val="24"/>
          <w:szCs w:val="24"/>
          <w:rtl/>
          <w:lang w:bidi="ar-EG"/>
        </w:rPr>
        <w:t>ال</w:t>
      </w:r>
      <w:r w:rsidRPr="00B05009">
        <w:rPr>
          <w:rFonts w:asciiTheme="minorBidi" w:hAnsiTheme="minorBidi"/>
          <w:sz w:val="24"/>
          <w:szCs w:val="24"/>
          <w:rtl/>
          <w:lang w:bidi="ar-EG"/>
        </w:rPr>
        <w:t>بيانات باللغة العربية مع</w:t>
      </w:r>
      <w:r w:rsidR="00DE7021">
        <w:rPr>
          <w:rFonts w:asciiTheme="minorBidi" w:hAnsiTheme="minorBidi"/>
          <w:sz w:val="24"/>
          <w:szCs w:val="24"/>
          <w:rtl/>
          <w:lang w:bidi="ar-EG"/>
        </w:rPr>
        <w:t>تمده ومختومة من الجهة الموفدة (</w:t>
      </w:r>
      <w:r w:rsidRPr="00B05009">
        <w:rPr>
          <w:rFonts w:asciiTheme="minorBidi" w:hAnsiTheme="minorBidi"/>
          <w:sz w:val="24"/>
          <w:szCs w:val="24"/>
          <w:rtl/>
          <w:lang w:bidi="ar-EG"/>
        </w:rPr>
        <w:t>الكلية/ الجامعة)</w:t>
      </w:r>
      <w:r w:rsidR="00A9709B" w:rsidRPr="00DE7021">
        <w:rPr>
          <w:rFonts w:asciiTheme="minorBidi" w:hAnsiTheme="minorBidi"/>
          <w:b/>
          <w:bCs/>
          <w:sz w:val="24"/>
          <w:szCs w:val="24"/>
          <w:rtl/>
          <w:lang w:bidi="ar-EG"/>
        </w:rPr>
        <w:t>(</w:t>
      </w:r>
      <w:r w:rsidR="00DE7021" w:rsidRPr="00DE7021">
        <w:rPr>
          <w:rFonts w:asciiTheme="minorBidi" w:hAnsiTheme="minorBidi"/>
          <w:b/>
          <w:bCs/>
          <w:sz w:val="24"/>
          <w:szCs w:val="24"/>
          <w:u w:val="single"/>
          <w:rtl/>
          <w:lang w:bidi="ar-EG"/>
        </w:rPr>
        <w:t>نموذج</w:t>
      </w:r>
      <w:r w:rsidR="005A5EB6">
        <w:rPr>
          <w:rFonts w:asciiTheme="minorBidi" w:hAnsiTheme="minorBidi"/>
          <w:b/>
          <w:bCs/>
          <w:sz w:val="24"/>
          <w:szCs w:val="24"/>
          <w:u w:val="single"/>
          <w:lang w:bidi="ar-EG"/>
        </w:rPr>
        <w:t>JS</w:t>
      </w:r>
      <w:r w:rsidR="00DE7021" w:rsidRPr="00DE7021">
        <w:rPr>
          <w:rFonts w:asciiTheme="minorBidi" w:hAnsiTheme="minorBidi"/>
          <w:b/>
          <w:bCs/>
          <w:sz w:val="24"/>
          <w:szCs w:val="24"/>
          <w:u w:val="single"/>
          <w:lang w:bidi="ar-EG"/>
        </w:rPr>
        <w:t>0</w:t>
      </w:r>
      <w:r w:rsidR="00322AAD">
        <w:rPr>
          <w:rFonts w:asciiTheme="minorBidi" w:hAnsiTheme="minorBidi"/>
          <w:b/>
          <w:bCs/>
          <w:sz w:val="24"/>
          <w:szCs w:val="24"/>
          <w:u w:val="single"/>
          <w:lang w:bidi="ar-EG"/>
        </w:rPr>
        <w:t>2</w:t>
      </w:r>
      <w:r w:rsidR="00DE7021" w:rsidRPr="00DE7021">
        <w:rPr>
          <w:rFonts w:asciiTheme="minorBidi" w:hAnsiTheme="minorBidi"/>
          <w:b/>
          <w:bCs/>
          <w:sz w:val="24"/>
          <w:szCs w:val="24"/>
          <w:u w:val="single"/>
          <w:lang w:bidi="ar-EG"/>
        </w:rPr>
        <w:t xml:space="preserve">-2019 </w:t>
      </w:r>
      <w:r w:rsidR="00A9709B" w:rsidRPr="00DE7021">
        <w:rPr>
          <w:rFonts w:asciiTheme="minorBidi" w:hAnsiTheme="minorBidi"/>
          <w:b/>
          <w:bCs/>
          <w:sz w:val="24"/>
          <w:szCs w:val="24"/>
          <w:u w:val="single"/>
          <w:rtl/>
          <w:lang w:bidi="ar-EG"/>
        </w:rPr>
        <w:t>)</w:t>
      </w:r>
    </w:p>
    <w:p w:rsidR="0048749B" w:rsidRPr="00B05009" w:rsidRDefault="0048749B" w:rsidP="00424C73">
      <w:pPr>
        <w:pStyle w:val="ListParagraph"/>
        <w:numPr>
          <w:ilvl w:val="0"/>
          <w:numId w:val="1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بيان بالتدرج الوظيفي للأطباء المتقدمين للبعثات ( فتره طبيب مقيم) معتمد ومختوم من الجهة الموفدة.</w:t>
      </w:r>
    </w:p>
    <w:p w:rsidR="002B250A" w:rsidRPr="00B05009" w:rsidRDefault="002B250A" w:rsidP="00424C73">
      <w:pPr>
        <w:pStyle w:val="ListParagraph"/>
        <w:numPr>
          <w:ilvl w:val="0"/>
          <w:numId w:val="1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 xml:space="preserve">بيان معتمد </w:t>
      </w:r>
      <w:r w:rsidR="00C04AE9">
        <w:rPr>
          <w:rFonts w:asciiTheme="minorBidi" w:hAnsiTheme="minorBidi" w:hint="cs"/>
          <w:sz w:val="24"/>
          <w:szCs w:val="24"/>
          <w:rtl/>
          <w:lang w:bidi="ar-EG"/>
        </w:rPr>
        <w:t xml:space="preserve">ومختوم أو شهادة </w:t>
      </w:r>
      <w:r w:rsidRPr="00B05009">
        <w:rPr>
          <w:rFonts w:asciiTheme="minorBidi" w:hAnsiTheme="minorBidi"/>
          <w:sz w:val="24"/>
          <w:szCs w:val="24"/>
          <w:rtl/>
          <w:lang w:bidi="ar-EG"/>
        </w:rPr>
        <w:t>بالدرجة الجامعية الاولى والتقدير العام في التخرج باللغة الانجليزيه</w:t>
      </w:r>
    </w:p>
    <w:p w:rsidR="006D77CD" w:rsidRPr="006D77CD" w:rsidRDefault="006D77CD" w:rsidP="006D77CD">
      <w:pPr>
        <w:pStyle w:val="ListParagraph"/>
        <w:numPr>
          <w:ilvl w:val="0"/>
          <w:numId w:val="18"/>
        </w:numPr>
        <w:rPr>
          <w:rFonts w:asciiTheme="minorBidi" w:hAnsiTheme="minorBidi"/>
          <w:sz w:val="24"/>
          <w:szCs w:val="24"/>
          <w:rtl/>
          <w:lang w:bidi="ar-EG"/>
        </w:rPr>
      </w:pPr>
      <w:r w:rsidRPr="006D77CD">
        <w:rPr>
          <w:rFonts w:asciiTheme="minorBidi" w:hAnsiTheme="minorBidi" w:cs="Arial" w:hint="cs"/>
          <w:sz w:val="24"/>
          <w:szCs w:val="24"/>
          <w:rtl/>
          <w:lang w:bidi="ar-EG"/>
        </w:rPr>
        <w:t>شهاده</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الماجستيرباللغة</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الانجليزيه</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معتمده</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ومختومة</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أو</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مايعادلها</w:t>
      </w:r>
      <w:r w:rsidRPr="006D77CD">
        <w:rPr>
          <w:rFonts w:asciiTheme="minorBidi" w:hAnsiTheme="minorBidi" w:cs="Arial"/>
          <w:sz w:val="24"/>
          <w:szCs w:val="24"/>
          <w:rtl/>
          <w:lang w:bidi="ar-EG"/>
        </w:rPr>
        <w:t>.</w:t>
      </w:r>
    </w:p>
    <w:p w:rsidR="006D77CD" w:rsidRPr="006D77CD" w:rsidRDefault="006D77CD" w:rsidP="006D77CD">
      <w:pPr>
        <w:pStyle w:val="ListParagraph"/>
        <w:numPr>
          <w:ilvl w:val="0"/>
          <w:numId w:val="18"/>
        </w:numPr>
        <w:rPr>
          <w:rFonts w:asciiTheme="minorBidi" w:hAnsiTheme="minorBidi"/>
          <w:sz w:val="24"/>
          <w:szCs w:val="24"/>
          <w:rtl/>
          <w:lang w:bidi="ar-EG"/>
        </w:rPr>
      </w:pPr>
      <w:r w:rsidRPr="006D77CD">
        <w:rPr>
          <w:rFonts w:asciiTheme="minorBidi" w:hAnsiTheme="minorBidi" w:cs="Arial" w:hint="cs"/>
          <w:sz w:val="24"/>
          <w:szCs w:val="24"/>
          <w:rtl/>
          <w:lang w:bidi="ar-EG"/>
        </w:rPr>
        <w:t>شهاده</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بتاريخ</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التسجيل</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للدكتوراه</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اذا</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كان</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مسجلا</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معتمده</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ومختومة</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من</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جهة</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العمل</w:t>
      </w:r>
      <w:r w:rsidRPr="006D77CD">
        <w:rPr>
          <w:rFonts w:asciiTheme="minorBidi" w:hAnsiTheme="minorBidi" w:cs="Arial"/>
          <w:sz w:val="24"/>
          <w:szCs w:val="24"/>
          <w:rtl/>
          <w:lang w:bidi="ar-EG"/>
        </w:rPr>
        <w:t xml:space="preserve">( </w:t>
      </w:r>
      <w:r w:rsidRPr="006D77CD">
        <w:rPr>
          <w:rFonts w:asciiTheme="minorBidi" w:hAnsiTheme="minorBidi" w:cs="Arial" w:hint="cs"/>
          <w:sz w:val="24"/>
          <w:szCs w:val="24"/>
          <w:rtl/>
          <w:lang w:bidi="ar-EG"/>
        </w:rPr>
        <w:t>موافقة</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الجامعةعلى</w:t>
      </w:r>
      <w:r w:rsidR="002F3ECE">
        <w:rPr>
          <w:rFonts w:asciiTheme="minorBidi" w:hAnsiTheme="minorBidi" w:cs="Arial"/>
          <w:sz w:val="24"/>
          <w:szCs w:val="24"/>
          <w:lang w:bidi="ar-EG"/>
        </w:rPr>
        <w:t xml:space="preserve"> </w:t>
      </w:r>
      <w:r w:rsidRPr="006D77CD">
        <w:rPr>
          <w:rFonts w:asciiTheme="minorBidi" w:hAnsiTheme="minorBidi" w:cs="Arial" w:hint="cs"/>
          <w:sz w:val="24"/>
          <w:szCs w:val="24"/>
          <w:rtl/>
          <w:lang w:bidi="ar-EG"/>
        </w:rPr>
        <w:t>التسجيل</w:t>
      </w:r>
      <w:r w:rsidRPr="006D77CD">
        <w:rPr>
          <w:rFonts w:asciiTheme="minorBidi" w:hAnsiTheme="minorBidi" w:cs="Arial"/>
          <w:sz w:val="24"/>
          <w:szCs w:val="24"/>
          <w:rtl/>
          <w:lang w:bidi="ar-EG"/>
        </w:rPr>
        <w:t>)</w:t>
      </w:r>
    </w:p>
    <w:p w:rsidR="002B250A" w:rsidRPr="00B05009" w:rsidRDefault="002B250A" w:rsidP="00424C73">
      <w:pPr>
        <w:pStyle w:val="ListParagraph"/>
        <w:numPr>
          <w:ilvl w:val="0"/>
          <w:numId w:val="1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أصل شهاده</w:t>
      </w:r>
      <w:r w:rsidR="002F3ECE">
        <w:rPr>
          <w:rFonts w:asciiTheme="minorBidi" w:hAnsiTheme="minorBidi"/>
          <w:sz w:val="24"/>
          <w:szCs w:val="24"/>
          <w:lang w:bidi="ar-EG"/>
        </w:rPr>
        <w:t xml:space="preserve"> </w:t>
      </w:r>
      <w:r w:rsidRPr="00B05009">
        <w:rPr>
          <w:rFonts w:asciiTheme="minorBidi" w:hAnsiTheme="minorBidi"/>
          <w:sz w:val="24"/>
          <w:szCs w:val="24"/>
          <w:rtl/>
          <w:lang w:bidi="ar-EG"/>
        </w:rPr>
        <w:t>اللغه</w:t>
      </w:r>
      <w:r w:rsidR="002F3ECE">
        <w:rPr>
          <w:rFonts w:asciiTheme="minorBidi" w:hAnsiTheme="minorBidi"/>
          <w:sz w:val="24"/>
          <w:szCs w:val="24"/>
          <w:lang w:bidi="ar-EG"/>
        </w:rPr>
        <w:t xml:space="preserve"> </w:t>
      </w:r>
      <w:r w:rsidRPr="00B05009">
        <w:rPr>
          <w:rFonts w:asciiTheme="minorBidi" w:hAnsiTheme="minorBidi"/>
          <w:sz w:val="24"/>
          <w:szCs w:val="24"/>
          <w:rtl/>
          <w:lang w:bidi="ar-EG"/>
        </w:rPr>
        <w:t>الانجليزيه بتحقيق المستوى اللغوي المطلوب وتكون صالحه لمده عامين من تاريخ الامتحان.</w:t>
      </w:r>
    </w:p>
    <w:p w:rsidR="002B250A" w:rsidRPr="00B05009" w:rsidRDefault="002B250A" w:rsidP="006D77CD">
      <w:pPr>
        <w:pStyle w:val="ListParagraph"/>
        <w:numPr>
          <w:ilvl w:val="0"/>
          <w:numId w:val="1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 xml:space="preserve">افاده من الجهة الموفدة تفيد بأن المتقدم لم يسبق حصوله على بعثه او منحه بغرض الحصول </w:t>
      </w:r>
      <w:r w:rsidR="00542602">
        <w:rPr>
          <w:rFonts w:asciiTheme="minorBidi" w:hAnsiTheme="minorBidi"/>
          <w:sz w:val="24"/>
          <w:szCs w:val="24"/>
          <w:rtl/>
          <w:lang w:bidi="ar-EG"/>
        </w:rPr>
        <w:t>على الدكتوراه عن طريق البعثات (</w:t>
      </w:r>
      <w:r w:rsidRPr="00B05009">
        <w:rPr>
          <w:rFonts w:asciiTheme="minorBidi" w:hAnsiTheme="minorBidi"/>
          <w:sz w:val="24"/>
          <w:szCs w:val="24"/>
          <w:rtl/>
          <w:lang w:bidi="ar-EG"/>
        </w:rPr>
        <w:t>اشراف مشترك ـ بعثه خارجيه ـ منحه مقدمه للدولة ـ احد البرامج الممولة على نفقة البعثات).</w:t>
      </w:r>
      <w:r w:rsidR="00BC0F97" w:rsidRPr="00DE7021">
        <w:rPr>
          <w:rFonts w:asciiTheme="minorBidi" w:hAnsiTheme="minorBidi"/>
          <w:b/>
          <w:bCs/>
          <w:sz w:val="24"/>
          <w:szCs w:val="24"/>
          <w:rtl/>
          <w:lang w:bidi="ar-EG"/>
        </w:rPr>
        <w:t>(</w:t>
      </w:r>
      <w:r w:rsidR="00BC0F97" w:rsidRPr="00DE7021">
        <w:rPr>
          <w:rFonts w:asciiTheme="minorBidi" w:hAnsiTheme="minorBidi"/>
          <w:b/>
          <w:bCs/>
          <w:sz w:val="24"/>
          <w:szCs w:val="24"/>
          <w:u w:val="single"/>
          <w:rtl/>
          <w:lang w:bidi="ar-EG"/>
        </w:rPr>
        <w:t>نموذج</w:t>
      </w:r>
      <w:r w:rsidR="006D77CD">
        <w:rPr>
          <w:rFonts w:asciiTheme="minorBidi" w:hAnsiTheme="minorBidi"/>
          <w:b/>
          <w:bCs/>
          <w:sz w:val="24"/>
          <w:szCs w:val="24"/>
          <w:u w:val="single"/>
          <w:lang w:bidi="ar-EG"/>
        </w:rPr>
        <w:t>JS</w:t>
      </w:r>
      <w:r w:rsidR="00BC0F97" w:rsidRPr="00DE7021">
        <w:rPr>
          <w:rFonts w:asciiTheme="minorBidi" w:hAnsiTheme="minorBidi"/>
          <w:b/>
          <w:bCs/>
          <w:sz w:val="24"/>
          <w:szCs w:val="24"/>
          <w:u w:val="single"/>
          <w:lang w:bidi="ar-EG"/>
        </w:rPr>
        <w:t>0</w:t>
      </w:r>
      <w:r w:rsidR="00BC0F97">
        <w:rPr>
          <w:rFonts w:asciiTheme="minorBidi" w:hAnsiTheme="minorBidi"/>
          <w:b/>
          <w:bCs/>
          <w:sz w:val="24"/>
          <w:szCs w:val="24"/>
          <w:u w:val="single"/>
          <w:lang w:bidi="ar-EG"/>
        </w:rPr>
        <w:t>3</w:t>
      </w:r>
      <w:r w:rsidR="00BC0F97" w:rsidRPr="00DE7021">
        <w:rPr>
          <w:rFonts w:asciiTheme="minorBidi" w:hAnsiTheme="minorBidi"/>
          <w:b/>
          <w:bCs/>
          <w:sz w:val="24"/>
          <w:szCs w:val="24"/>
          <w:u w:val="single"/>
          <w:lang w:bidi="ar-EG"/>
        </w:rPr>
        <w:t xml:space="preserve">-2019 </w:t>
      </w:r>
      <w:r w:rsidR="00BC0F97" w:rsidRPr="00DE7021">
        <w:rPr>
          <w:rFonts w:asciiTheme="minorBidi" w:hAnsiTheme="minorBidi"/>
          <w:b/>
          <w:bCs/>
          <w:sz w:val="24"/>
          <w:szCs w:val="24"/>
          <w:u w:val="single"/>
          <w:rtl/>
          <w:lang w:bidi="ar-EG"/>
        </w:rPr>
        <w:t>)</w:t>
      </w:r>
    </w:p>
    <w:p w:rsidR="002B250A" w:rsidRPr="00B05009" w:rsidRDefault="002B250A" w:rsidP="006D77CD">
      <w:pPr>
        <w:pStyle w:val="ListParagraph"/>
        <w:numPr>
          <w:ilvl w:val="0"/>
          <w:numId w:val="1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مشروع خطه الدراسة للدكتوراه باللغة الانجليزيه</w:t>
      </w:r>
      <w:r w:rsidR="00C115D8" w:rsidRPr="00DE7021">
        <w:rPr>
          <w:rFonts w:asciiTheme="minorBidi" w:hAnsiTheme="minorBidi"/>
          <w:b/>
          <w:bCs/>
          <w:sz w:val="24"/>
          <w:szCs w:val="24"/>
          <w:rtl/>
          <w:lang w:bidi="ar-EG"/>
        </w:rPr>
        <w:t>(</w:t>
      </w:r>
      <w:r w:rsidR="00C115D8" w:rsidRPr="00DE7021">
        <w:rPr>
          <w:rFonts w:asciiTheme="minorBidi" w:hAnsiTheme="minorBidi"/>
          <w:b/>
          <w:bCs/>
          <w:sz w:val="24"/>
          <w:szCs w:val="24"/>
          <w:u w:val="single"/>
          <w:rtl/>
          <w:lang w:bidi="ar-EG"/>
        </w:rPr>
        <w:t>نموذج</w:t>
      </w:r>
      <w:r w:rsidR="006D77CD">
        <w:rPr>
          <w:rFonts w:asciiTheme="minorBidi" w:hAnsiTheme="minorBidi"/>
          <w:b/>
          <w:bCs/>
          <w:sz w:val="24"/>
          <w:szCs w:val="24"/>
          <w:u w:val="single"/>
          <w:lang w:bidi="ar-EG"/>
        </w:rPr>
        <w:t>JS</w:t>
      </w:r>
      <w:r w:rsidR="00C115D8" w:rsidRPr="00DE7021">
        <w:rPr>
          <w:rFonts w:asciiTheme="minorBidi" w:hAnsiTheme="minorBidi"/>
          <w:b/>
          <w:bCs/>
          <w:sz w:val="24"/>
          <w:szCs w:val="24"/>
          <w:u w:val="single"/>
          <w:lang w:bidi="ar-EG"/>
        </w:rPr>
        <w:t>0</w:t>
      </w:r>
      <w:r w:rsidR="00C115D8">
        <w:rPr>
          <w:rFonts w:asciiTheme="minorBidi" w:hAnsiTheme="minorBidi"/>
          <w:b/>
          <w:bCs/>
          <w:sz w:val="24"/>
          <w:szCs w:val="24"/>
          <w:u w:val="single"/>
          <w:lang w:bidi="ar-EG"/>
        </w:rPr>
        <w:t>4</w:t>
      </w:r>
      <w:r w:rsidR="00C115D8" w:rsidRPr="00DE7021">
        <w:rPr>
          <w:rFonts w:asciiTheme="minorBidi" w:hAnsiTheme="minorBidi"/>
          <w:b/>
          <w:bCs/>
          <w:sz w:val="24"/>
          <w:szCs w:val="24"/>
          <w:u w:val="single"/>
          <w:lang w:bidi="ar-EG"/>
        </w:rPr>
        <w:t xml:space="preserve">-2019 </w:t>
      </w:r>
      <w:r w:rsidR="00C115D8" w:rsidRPr="00DE7021">
        <w:rPr>
          <w:rFonts w:asciiTheme="minorBidi" w:hAnsiTheme="minorBidi"/>
          <w:b/>
          <w:bCs/>
          <w:sz w:val="24"/>
          <w:szCs w:val="24"/>
          <w:u w:val="single"/>
          <w:rtl/>
          <w:lang w:bidi="ar-EG"/>
        </w:rPr>
        <w:t>)</w:t>
      </w:r>
      <w:r w:rsidRPr="00B05009">
        <w:rPr>
          <w:rFonts w:asciiTheme="minorBidi" w:hAnsiTheme="minorBidi"/>
          <w:sz w:val="24"/>
          <w:szCs w:val="24"/>
          <w:rtl/>
          <w:lang w:bidi="ar-EG"/>
        </w:rPr>
        <w:t>:ـ</w:t>
      </w:r>
      <w:r w:rsidR="00DE0235" w:rsidRPr="00B05009">
        <w:rPr>
          <w:rFonts w:asciiTheme="minorBidi" w:hAnsiTheme="minorBidi"/>
          <w:sz w:val="24"/>
          <w:szCs w:val="24"/>
          <w:rtl/>
          <w:lang w:bidi="ar-EG"/>
        </w:rPr>
        <w:tab/>
      </w:r>
      <w:r w:rsidR="00DE0235" w:rsidRPr="00B05009">
        <w:rPr>
          <w:rFonts w:asciiTheme="minorBidi" w:hAnsiTheme="minorBidi"/>
          <w:sz w:val="24"/>
          <w:szCs w:val="24"/>
          <w:rtl/>
          <w:lang w:bidi="ar-EG"/>
        </w:rPr>
        <w:tab/>
      </w:r>
      <w:r w:rsidR="00DE0235" w:rsidRPr="00B05009">
        <w:rPr>
          <w:rFonts w:asciiTheme="minorBidi" w:hAnsiTheme="minorBidi"/>
          <w:sz w:val="24"/>
          <w:szCs w:val="24"/>
          <w:rtl/>
          <w:lang w:bidi="ar-EG"/>
        </w:rPr>
        <w:tab/>
      </w:r>
    </w:p>
    <w:p w:rsidR="002B250A" w:rsidRPr="00B05009" w:rsidRDefault="002B250A" w:rsidP="00424C73">
      <w:pPr>
        <w:pStyle w:val="ListParagraph"/>
        <w:numPr>
          <w:ilvl w:val="1"/>
          <w:numId w:val="1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لا تزيد عن ثلاث صفحات</w:t>
      </w:r>
    </w:p>
    <w:p w:rsidR="002B250A" w:rsidRPr="00B05009" w:rsidRDefault="002B250A" w:rsidP="00424C73">
      <w:pPr>
        <w:pStyle w:val="ListParagraph"/>
        <w:numPr>
          <w:ilvl w:val="1"/>
          <w:numId w:val="1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ان تكون</w:t>
      </w:r>
      <w:r w:rsidR="00C04AE9">
        <w:rPr>
          <w:rFonts w:asciiTheme="minorBidi" w:hAnsiTheme="minorBidi"/>
          <w:sz w:val="24"/>
          <w:szCs w:val="24"/>
          <w:rtl/>
          <w:lang w:bidi="ar-EG"/>
        </w:rPr>
        <w:t xml:space="preserve"> معتمده ومختومة من </w:t>
      </w:r>
      <w:r w:rsidR="00136BF6">
        <w:rPr>
          <w:rFonts w:asciiTheme="minorBidi" w:hAnsiTheme="minorBidi" w:hint="cs"/>
          <w:sz w:val="24"/>
          <w:szCs w:val="24"/>
          <w:rtl/>
          <w:lang w:bidi="ar-EG"/>
        </w:rPr>
        <w:t>المشرف الرئيسي و</w:t>
      </w:r>
      <w:r w:rsidR="00C04AE9">
        <w:rPr>
          <w:rFonts w:asciiTheme="minorBidi" w:hAnsiTheme="minorBidi"/>
          <w:sz w:val="24"/>
          <w:szCs w:val="24"/>
          <w:rtl/>
          <w:lang w:bidi="ar-EG"/>
        </w:rPr>
        <w:t>رئيس القسم و</w:t>
      </w:r>
      <w:r w:rsidRPr="00B05009">
        <w:rPr>
          <w:rFonts w:asciiTheme="minorBidi" w:hAnsiTheme="minorBidi"/>
          <w:sz w:val="24"/>
          <w:szCs w:val="24"/>
          <w:rtl/>
          <w:lang w:bidi="ar-EG"/>
        </w:rPr>
        <w:t xml:space="preserve">عميد الكلية </w:t>
      </w:r>
      <w:r w:rsidR="0086366C" w:rsidRPr="00B05009">
        <w:rPr>
          <w:rFonts w:asciiTheme="minorBidi" w:hAnsiTheme="minorBidi"/>
          <w:sz w:val="24"/>
          <w:szCs w:val="24"/>
          <w:rtl/>
          <w:lang w:bidi="ar-EG"/>
        </w:rPr>
        <w:t xml:space="preserve">ونائب رئيس الجامعة </w:t>
      </w:r>
      <w:r w:rsidRPr="00B05009">
        <w:rPr>
          <w:rFonts w:asciiTheme="minorBidi" w:hAnsiTheme="minorBidi"/>
          <w:sz w:val="24"/>
          <w:szCs w:val="24"/>
          <w:rtl/>
          <w:lang w:bidi="ar-EG"/>
        </w:rPr>
        <w:t>/ او رئيس المركز البحثي</w:t>
      </w:r>
      <w:r w:rsidR="0086366C" w:rsidRPr="00B05009">
        <w:rPr>
          <w:rFonts w:asciiTheme="minorBidi" w:hAnsiTheme="minorBidi"/>
          <w:sz w:val="24"/>
          <w:szCs w:val="24"/>
          <w:rtl/>
          <w:lang w:bidi="ar-EG"/>
        </w:rPr>
        <w:t>.</w:t>
      </w:r>
    </w:p>
    <w:p w:rsidR="00456850" w:rsidRPr="00B05009" w:rsidRDefault="00456850" w:rsidP="004F436A">
      <w:pPr>
        <w:pStyle w:val="ListParagraph"/>
        <w:numPr>
          <w:ilvl w:val="0"/>
          <w:numId w:val="1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خطاب قبول م</w:t>
      </w:r>
      <w:r w:rsidR="00DE7021">
        <w:rPr>
          <w:rFonts w:asciiTheme="minorBidi" w:hAnsiTheme="minorBidi"/>
          <w:sz w:val="24"/>
          <w:szCs w:val="24"/>
          <w:rtl/>
          <w:lang w:bidi="ar-EG"/>
        </w:rPr>
        <w:t xml:space="preserve">ن </w:t>
      </w:r>
      <w:r w:rsidR="004F436A">
        <w:rPr>
          <w:rFonts w:asciiTheme="minorBidi" w:hAnsiTheme="minorBidi" w:hint="cs"/>
          <w:sz w:val="24"/>
          <w:szCs w:val="24"/>
          <w:rtl/>
          <w:lang w:bidi="ar-EG"/>
        </w:rPr>
        <w:t>أحد</w:t>
      </w:r>
      <w:r w:rsidR="00DE7021">
        <w:rPr>
          <w:rFonts w:asciiTheme="minorBidi" w:hAnsiTheme="minorBidi"/>
          <w:sz w:val="24"/>
          <w:szCs w:val="24"/>
          <w:rtl/>
          <w:lang w:bidi="ar-EG"/>
        </w:rPr>
        <w:t xml:space="preserve"> الجامعات الأجنبية أو اكثر</w:t>
      </w:r>
      <w:r w:rsidRPr="00B05009">
        <w:rPr>
          <w:rFonts w:asciiTheme="minorBidi" w:hAnsiTheme="minorBidi"/>
          <w:sz w:val="24"/>
          <w:szCs w:val="24"/>
          <w:rtl/>
          <w:lang w:bidi="ar-EG"/>
        </w:rPr>
        <w:t>.</w:t>
      </w:r>
    </w:p>
    <w:p w:rsidR="002B250A" w:rsidRPr="00B05009" w:rsidRDefault="002B250A" w:rsidP="00424C73">
      <w:pPr>
        <w:pStyle w:val="ListParagraph"/>
        <w:numPr>
          <w:ilvl w:val="0"/>
          <w:numId w:val="1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 xml:space="preserve">تقديم مايفيد الموقف من </w:t>
      </w:r>
      <w:r w:rsidR="0086366C" w:rsidRPr="00B05009">
        <w:rPr>
          <w:rFonts w:asciiTheme="minorBidi" w:hAnsiTheme="minorBidi"/>
          <w:sz w:val="24"/>
          <w:szCs w:val="24"/>
          <w:rtl/>
          <w:lang w:bidi="ar-EG"/>
        </w:rPr>
        <w:t>الخدمةالعسكريةبالنسبة</w:t>
      </w:r>
      <w:r w:rsidRPr="00B05009">
        <w:rPr>
          <w:rFonts w:asciiTheme="minorBidi" w:hAnsiTheme="minorBidi"/>
          <w:sz w:val="24"/>
          <w:szCs w:val="24"/>
          <w:rtl/>
          <w:lang w:bidi="ar-EG"/>
        </w:rPr>
        <w:t xml:space="preserve"> للذكور</w:t>
      </w:r>
      <w:r w:rsidR="00424C73" w:rsidRPr="00B05009">
        <w:rPr>
          <w:rFonts w:asciiTheme="minorBidi" w:hAnsiTheme="minorBidi"/>
          <w:sz w:val="24"/>
          <w:szCs w:val="24"/>
          <w:rtl/>
          <w:lang w:bidi="ar-EG"/>
        </w:rPr>
        <w:t>.</w:t>
      </w:r>
    </w:p>
    <w:p w:rsidR="002B250A" w:rsidRPr="00B05009" w:rsidRDefault="002B250A" w:rsidP="00322AAD">
      <w:pPr>
        <w:pStyle w:val="ListParagraph"/>
        <w:numPr>
          <w:ilvl w:val="0"/>
          <w:numId w:val="1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 xml:space="preserve">موافقة جهة العمل للتقدم لهذه البعثات معتمده </w:t>
      </w:r>
      <w:r w:rsidR="0086366C" w:rsidRPr="00B05009">
        <w:rPr>
          <w:rFonts w:asciiTheme="minorBidi" w:hAnsiTheme="minorBidi"/>
          <w:sz w:val="24"/>
          <w:szCs w:val="24"/>
          <w:rtl/>
          <w:lang w:bidi="ar-EG"/>
        </w:rPr>
        <w:t>ومختومة</w:t>
      </w:r>
      <w:r w:rsidRPr="00B05009">
        <w:rPr>
          <w:rFonts w:asciiTheme="minorBidi" w:hAnsiTheme="minorBidi"/>
          <w:sz w:val="24"/>
          <w:szCs w:val="24"/>
          <w:rtl/>
          <w:lang w:bidi="ar-EG"/>
        </w:rPr>
        <w:t xml:space="preserve"> من أ.د./ نائب رئيس الجامعة للدراسات العليا والبحوث او رئيس المركز البحثي </w:t>
      </w:r>
      <w:r w:rsidRPr="00B05009">
        <w:rPr>
          <w:rFonts w:asciiTheme="minorBidi" w:hAnsiTheme="minorBidi"/>
          <w:sz w:val="24"/>
          <w:szCs w:val="24"/>
          <w:lang w:bidi="ar-EG"/>
        </w:rPr>
        <w:t>Endorsement Letter</w:t>
      </w:r>
      <w:r w:rsidR="00DE0235" w:rsidRPr="00B05009">
        <w:rPr>
          <w:rFonts w:asciiTheme="minorBidi" w:hAnsiTheme="minorBidi"/>
          <w:sz w:val="24"/>
          <w:szCs w:val="24"/>
          <w:rtl/>
          <w:lang w:bidi="ar-EG"/>
        </w:rPr>
        <w:tab/>
      </w:r>
      <w:r w:rsidR="00DE7021" w:rsidRPr="00DE7021">
        <w:rPr>
          <w:rFonts w:asciiTheme="minorBidi" w:hAnsiTheme="minorBidi"/>
          <w:b/>
          <w:bCs/>
          <w:sz w:val="24"/>
          <w:szCs w:val="24"/>
          <w:rtl/>
          <w:lang w:bidi="ar-EG"/>
        </w:rPr>
        <w:t>(</w:t>
      </w:r>
      <w:r w:rsidR="00DE7021" w:rsidRPr="00DE7021">
        <w:rPr>
          <w:rFonts w:asciiTheme="minorBidi" w:hAnsiTheme="minorBidi"/>
          <w:b/>
          <w:bCs/>
          <w:sz w:val="24"/>
          <w:szCs w:val="24"/>
          <w:u w:val="single"/>
          <w:rtl/>
          <w:lang w:bidi="ar-EG"/>
        </w:rPr>
        <w:t>نموذج</w:t>
      </w:r>
      <w:r w:rsidR="00322AAD">
        <w:rPr>
          <w:rFonts w:asciiTheme="minorBidi" w:hAnsiTheme="minorBidi"/>
          <w:b/>
          <w:bCs/>
          <w:sz w:val="24"/>
          <w:szCs w:val="24"/>
          <w:u w:val="single"/>
          <w:lang w:bidi="ar-EG"/>
        </w:rPr>
        <w:t>AA01</w:t>
      </w:r>
      <w:r w:rsidR="00DE7021" w:rsidRPr="00DE7021">
        <w:rPr>
          <w:rFonts w:asciiTheme="minorBidi" w:hAnsiTheme="minorBidi"/>
          <w:b/>
          <w:bCs/>
          <w:sz w:val="24"/>
          <w:szCs w:val="24"/>
          <w:u w:val="single"/>
          <w:lang w:bidi="ar-EG"/>
        </w:rPr>
        <w:t xml:space="preserve">-2019 </w:t>
      </w:r>
      <w:r w:rsidR="00DE7021" w:rsidRPr="00DE7021">
        <w:rPr>
          <w:rFonts w:asciiTheme="minorBidi" w:hAnsiTheme="minorBidi"/>
          <w:b/>
          <w:bCs/>
          <w:sz w:val="24"/>
          <w:szCs w:val="24"/>
          <w:u w:val="single"/>
          <w:rtl/>
          <w:lang w:bidi="ar-EG"/>
        </w:rPr>
        <w:t>)</w:t>
      </w:r>
      <w:r w:rsidR="00DE0235" w:rsidRPr="00B05009">
        <w:rPr>
          <w:rFonts w:asciiTheme="minorBidi" w:hAnsiTheme="minorBidi"/>
          <w:sz w:val="24"/>
          <w:szCs w:val="24"/>
          <w:rtl/>
          <w:lang w:bidi="ar-EG"/>
        </w:rPr>
        <w:tab/>
      </w:r>
    </w:p>
    <w:p w:rsidR="002B250A" w:rsidRPr="00B05009" w:rsidRDefault="00DE0235" w:rsidP="00424C73">
      <w:pPr>
        <w:pStyle w:val="ListParagraph"/>
        <w:numPr>
          <w:ilvl w:val="0"/>
          <w:numId w:val="1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خطابي تزكيه من عدد اثنين من الأساتذة لهم علاقة علمية بالدارس</w:t>
      </w:r>
      <w:r w:rsidR="00424C73" w:rsidRPr="00B05009">
        <w:rPr>
          <w:rFonts w:asciiTheme="minorBidi" w:hAnsiTheme="minorBidi"/>
          <w:sz w:val="24"/>
          <w:szCs w:val="24"/>
          <w:rtl/>
          <w:lang w:bidi="ar-EG"/>
        </w:rPr>
        <w:t xml:space="preserve"> (</w:t>
      </w:r>
      <w:r w:rsidR="004643B3" w:rsidRPr="00B05009">
        <w:rPr>
          <w:rFonts w:asciiTheme="minorBidi" w:hAnsiTheme="minorBidi"/>
          <w:sz w:val="24"/>
          <w:szCs w:val="24"/>
          <w:rtl/>
          <w:lang w:bidi="ar-EG"/>
        </w:rPr>
        <w:t>بموجب مظروف مغلق لكل خطاب</w:t>
      </w:r>
      <w:r w:rsidR="00424C73" w:rsidRPr="00B05009">
        <w:rPr>
          <w:rFonts w:asciiTheme="minorBidi" w:hAnsiTheme="minorBidi"/>
          <w:sz w:val="24"/>
          <w:szCs w:val="24"/>
          <w:rtl/>
          <w:lang w:bidi="ar-EG"/>
        </w:rPr>
        <w:t xml:space="preserve"> وموقع من الأستاذ</w:t>
      </w:r>
      <w:r w:rsidR="004643B3" w:rsidRPr="00B05009">
        <w:rPr>
          <w:rFonts w:asciiTheme="minorBidi" w:hAnsiTheme="minorBidi"/>
          <w:sz w:val="24"/>
          <w:szCs w:val="24"/>
          <w:rtl/>
          <w:lang w:bidi="ar-EG"/>
        </w:rPr>
        <w:t>)</w:t>
      </w:r>
      <w:r w:rsidR="00424C73" w:rsidRPr="00B05009">
        <w:rPr>
          <w:rFonts w:asciiTheme="minorBidi" w:hAnsiTheme="minorBidi"/>
          <w:sz w:val="24"/>
          <w:szCs w:val="24"/>
          <w:rtl/>
          <w:lang w:bidi="ar-EG"/>
        </w:rPr>
        <w:t>.</w:t>
      </w:r>
    </w:p>
    <w:p w:rsidR="001E5F1E" w:rsidRPr="00B05009" w:rsidRDefault="001E5F1E" w:rsidP="00424C73">
      <w:pPr>
        <w:pStyle w:val="ListParagraph"/>
        <w:numPr>
          <w:ilvl w:val="0"/>
          <w:numId w:val="18"/>
        </w:numPr>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استمارة استطلاع الرأي معتمده ومختومة من</w:t>
      </w:r>
      <w:r w:rsidR="00DE7021">
        <w:rPr>
          <w:rFonts w:asciiTheme="minorBidi" w:hAnsiTheme="minorBidi"/>
          <w:sz w:val="24"/>
          <w:szCs w:val="24"/>
          <w:rtl/>
          <w:lang w:bidi="ar-EG"/>
        </w:rPr>
        <w:t xml:space="preserve"> الجهة الموفدة</w:t>
      </w:r>
      <w:r w:rsidR="00DE7021">
        <w:rPr>
          <w:rFonts w:asciiTheme="minorBidi" w:hAnsiTheme="minorBidi" w:hint="cs"/>
          <w:sz w:val="24"/>
          <w:szCs w:val="24"/>
          <w:rtl/>
          <w:lang w:bidi="ar-EG"/>
        </w:rPr>
        <w:t xml:space="preserve"> (يتم الحصول عليها من الكلية).</w:t>
      </w:r>
    </w:p>
    <w:p w:rsidR="00424C73" w:rsidRPr="00B05009" w:rsidRDefault="00424C73" w:rsidP="00424C73">
      <w:pPr>
        <w:tabs>
          <w:tab w:val="left" w:pos="1417"/>
        </w:tabs>
        <w:spacing w:after="0" w:line="240" w:lineRule="auto"/>
        <w:jc w:val="both"/>
        <w:rPr>
          <w:rFonts w:asciiTheme="minorBidi" w:hAnsiTheme="minorBidi"/>
          <w:sz w:val="24"/>
          <w:szCs w:val="24"/>
          <w:rtl/>
          <w:lang w:bidi="ar-EG"/>
        </w:rPr>
      </w:pPr>
    </w:p>
    <w:p w:rsidR="00E1160E" w:rsidRDefault="00E1160E" w:rsidP="00DE7021">
      <w:pPr>
        <w:tabs>
          <w:tab w:val="left" w:pos="1417"/>
        </w:tabs>
        <w:spacing w:after="0" w:line="240" w:lineRule="auto"/>
        <w:jc w:val="both"/>
        <w:rPr>
          <w:rFonts w:asciiTheme="minorBidi" w:hAnsiTheme="minorBidi"/>
          <w:sz w:val="24"/>
          <w:szCs w:val="24"/>
          <w:u w:val="single"/>
          <w:rtl/>
          <w:lang w:bidi="ar-EG"/>
        </w:rPr>
      </w:pPr>
    </w:p>
    <w:p w:rsidR="00E1160E" w:rsidRDefault="00E1160E" w:rsidP="00DE7021">
      <w:pPr>
        <w:tabs>
          <w:tab w:val="left" w:pos="1417"/>
        </w:tabs>
        <w:spacing w:after="0" w:line="240" w:lineRule="auto"/>
        <w:jc w:val="both"/>
        <w:rPr>
          <w:rFonts w:asciiTheme="minorBidi" w:hAnsiTheme="minorBidi"/>
          <w:sz w:val="24"/>
          <w:szCs w:val="24"/>
          <w:u w:val="single"/>
          <w:lang w:bidi="ar-EG"/>
        </w:rPr>
      </w:pPr>
    </w:p>
    <w:p w:rsidR="006D77CD" w:rsidRDefault="006D77CD" w:rsidP="00DE7021">
      <w:pPr>
        <w:tabs>
          <w:tab w:val="left" w:pos="1417"/>
        </w:tabs>
        <w:spacing w:after="0" w:line="240" w:lineRule="auto"/>
        <w:jc w:val="both"/>
        <w:rPr>
          <w:rFonts w:asciiTheme="minorBidi" w:hAnsiTheme="minorBidi"/>
          <w:sz w:val="24"/>
          <w:szCs w:val="24"/>
          <w:u w:val="single"/>
          <w:rtl/>
          <w:lang w:bidi="ar-EG"/>
        </w:rPr>
      </w:pPr>
    </w:p>
    <w:p w:rsidR="00DE7021" w:rsidRPr="004C77DB" w:rsidRDefault="004C77DB" w:rsidP="00DE7021">
      <w:pPr>
        <w:tabs>
          <w:tab w:val="left" w:pos="1417"/>
        </w:tabs>
        <w:spacing w:after="0" w:line="240" w:lineRule="auto"/>
        <w:jc w:val="both"/>
        <w:rPr>
          <w:rFonts w:asciiTheme="minorBidi" w:hAnsiTheme="minorBidi"/>
          <w:b/>
          <w:bCs/>
          <w:sz w:val="24"/>
          <w:szCs w:val="24"/>
          <w:u w:val="single"/>
          <w:lang w:bidi="ar-EG"/>
        </w:rPr>
      </w:pPr>
      <w:r w:rsidRPr="004C77DB">
        <w:rPr>
          <w:rFonts w:asciiTheme="minorBidi" w:hAnsiTheme="minorBidi" w:hint="cs"/>
          <w:b/>
          <w:bCs/>
          <w:sz w:val="24"/>
          <w:szCs w:val="24"/>
          <w:u w:val="single"/>
          <w:rtl/>
          <w:lang w:bidi="ar-EG"/>
        </w:rPr>
        <w:t>خامسا</w:t>
      </w:r>
      <w:r w:rsidR="00424C73" w:rsidRPr="004C77DB">
        <w:rPr>
          <w:rFonts w:asciiTheme="minorBidi" w:hAnsiTheme="minorBidi"/>
          <w:b/>
          <w:bCs/>
          <w:sz w:val="24"/>
          <w:szCs w:val="24"/>
          <w:u w:val="single"/>
          <w:rtl/>
          <w:lang w:bidi="ar-EG"/>
        </w:rPr>
        <w:t xml:space="preserve">: </w:t>
      </w:r>
      <w:r w:rsidR="00DE7021" w:rsidRPr="004C77DB">
        <w:rPr>
          <w:rFonts w:asciiTheme="minorBidi" w:hAnsiTheme="minorBidi"/>
          <w:b/>
          <w:bCs/>
          <w:sz w:val="24"/>
          <w:szCs w:val="24"/>
          <w:u w:val="single"/>
          <w:rtl/>
          <w:lang w:bidi="ar-EG"/>
        </w:rPr>
        <w:t>المستويات اللغوية المطلوبة عند السفر الى الدول التي تتم الدراسة بها بغير اللغهالانجليزيه :ـ</w:t>
      </w:r>
    </w:p>
    <w:p w:rsidR="0048749B" w:rsidRPr="00B05009" w:rsidRDefault="0048749B" w:rsidP="00DE7021">
      <w:pPr>
        <w:pStyle w:val="ListParagraph"/>
        <w:numPr>
          <w:ilvl w:val="0"/>
          <w:numId w:val="19"/>
        </w:numPr>
        <w:tabs>
          <w:tab w:val="left" w:pos="1417"/>
          <w:tab w:val="left" w:pos="1984"/>
        </w:tabs>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اللغه</w:t>
      </w:r>
      <w:r w:rsidR="00F27676" w:rsidRPr="00B05009">
        <w:rPr>
          <w:rFonts w:asciiTheme="minorBidi" w:hAnsiTheme="minorBidi"/>
          <w:sz w:val="24"/>
          <w:szCs w:val="24"/>
          <w:rtl/>
          <w:lang w:bidi="ar-EG"/>
        </w:rPr>
        <w:t>الألمانية</w:t>
      </w:r>
      <w:r w:rsidRPr="00B05009">
        <w:rPr>
          <w:rFonts w:asciiTheme="minorBidi" w:hAnsiTheme="minorBidi"/>
          <w:sz w:val="24"/>
          <w:szCs w:val="24"/>
          <w:rtl/>
          <w:lang w:bidi="ar-EG"/>
        </w:rPr>
        <w:t xml:space="preserve"> : المستوى </w:t>
      </w:r>
      <w:r w:rsidRPr="00B05009">
        <w:rPr>
          <w:rFonts w:asciiTheme="minorBidi" w:hAnsiTheme="minorBidi"/>
          <w:sz w:val="24"/>
          <w:szCs w:val="24"/>
          <w:lang w:bidi="ar-EG"/>
        </w:rPr>
        <w:t>B2</w:t>
      </w:r>
      <w:r w:rsidR="00F27676" w:rsidRPr="00B05009">
        <w:rPr>
          <w:rFonts w:asciiTheme="minorBidi" w:hAnsiTheme="minorBidi"/>
          <w:sz w:val="24"/>
          <w:szCs w:val="24"/>
          <w:rtl/>
          <w:lang w:bidi="ar-EG"/>
        </w:rPr>
        <w:t xml:space="preserve"> من معهد جوته </w:t>
      </w:r>
    </w:p>
    <w:p w:rsidR="00F27676" w:rsidRPr="00B05009" w:rsidRDefault="00F27676" w:rsidP="00DE7021">
      <w:pPr>
        <w:pStyle w:val="ListParagraph"/>
        <w:numPr>
          <w:ilvl w:val="0"/>
          <w:numId w:val="19"/>
        </w:numPr>
        <w:tabs>
          <w:tab w:val="left" w:pos="1417"/>
          <w:tab w:val="left" w:pos="1984"/>
        </w:tabs>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lastRenderedPageBreak/>
        <w:t>اللغه الإيطالية: المستوى السادس ( 300 ساعه)</w:t>
      </w:r>
    </w:p>
    <w:p w:rsidR="00F27676" w:rsidRPr="00B05009" w:rsidRDefault="00F27676" w:rsidP="00DE7021">
      <w:pPr>
        <w:pStyle w:val="ListParagraph"/>
        <w:numPr>
          <w:ilvl w:val="0"/>
          <w:numId w:val="19"/>
        </w:numPr>
        <w:tabs>
          <w:tab w:val="left" w:pos="1417"/>
          <w:tab w:val="left" w:pos="1984"/>
        </w:tabs>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 xml:space="preserve">اللغه الاسبانيه : الحصول على شهاده </w:t>
      </w:r>
      <w:r w:rsidRPr="00B05009">
        <w:rPr>
          <w:rFonts w:asciiTheme="minorBidi" w:hAnsiTheme="minorBidi"/>
          <w:sz w:val="24"/>
          <w:szCs w:val="24"/>
          <w:lang w:bidi="ar-EG"/>
        </w:rPr>
        <w:t>DELE</w:t>
      </w:r>
    </w:p>
    <w:p w:rsidR="00F27676" w:rsidRPr="00B05009" w:rsidRDefault="00F27676" w:rsidP="00DE7021">
      <w:pPr>
        <w:pStyle w:val="ListParagraph"/>
        <w:numPr>
          <w:ilvl w:val="0"/>
          <w:numId w:val="19"/>
        </w:numPr>
        <w:tabs>
          <w:tab w:val="left" w:pos="1417"/>
          <w:tab w:val="left" w:pos="1984"/>
        </w:tabs>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 xml:space="preserve">اللغه الفرنسية : المستوى </w:t>
      </w:r>
      <w:r w:rsidRPr="00B05009">
        <w:rPr>
          <w:rFonts w:asciiTheme="minorBidi" w:hAnsiTheme="minorBidi"/>
          <w:sz w:val="24"/>
          <w:szCs w:val="24"/>
          <w:lang w:bidi="ar-EG"/>
        </w:rPr>
        <w:t xml:space="preserve">B2 </w:t>
      </w:r>
      <w:r w:rsidRPr="00B05009">
        <w:rPr>
          <w:rFonts w:asciiTheme="minorBidi" w:hAnsiTheme="minorBidi"/>
          <w:sz w:val="24"/>
          <w:szCs w:val="24"/>
          <w:rtl/>
          <w:lang w:bidi="ar-EG"/>
        </w:rPr>
        <w:t xml:space="preserve"> من المركز الثقافي الفرنسي</w:t>
      </w:r>
    </w:p>
    <w:p w:rsidR="009650C8" w:rsidRPr="00B05009" w:rsidRDefault="00F27676" w:rsidP="00DE7021">
      <w:pPr>
        <w:pStyle w:val="ListParagraph"/>
        <w:numPr>
          <w:ilvl w:val="0"/>
          <w:numId w:val="19"/>
        </w:numPr>
        <w:tabs>
          <w:tab w:val="left" w:pos="1417"/>
          <w:tab w:val="left" w:pos="1984"/>
        </w:tabs>
        <w:spacing w:after="0" w:line="240" w:lineRule="auto"/>
        <w:jc w:val="both"/>
        <w:rPr>
          <w:rFonts w:asciiTheme="minorBidi" w:hAnsiTheme="minorBidi"/>
          <w:sz w:val="24"/>
          <w:szCs w:val="24"/>
          <w:lang w:bidi="ar-EG"/>
        </w:rPr>
      </w:pPr>
      <w:r w:rsidRPr="00B05009">
        <w:rPr>
          <w:rFonts w:asciiTheme="minorBidi" w:hAnsiTheme="minorBidi"/>
          <w:sz w:val="24"/>
          <w:szCs w:val="24"/>
          <w:rtl/>
          <w:lang w:bidi="ar-EG"/>
        </w:rPr>
        <w:t>اللغه الروسية : 6 شهور ( 288 ساعه دراسية من المركز الثقافي الروسي).</w:t>
      </w:r>
    </w:p>
    <w:p w:rsidR="00E1160E" w:rsidRDefault="00E1160E" w:rsidP="00B05009">
      <w:pPr>
        <w:tabs>
          <w:tab w:val="left" w:pos="1417"/>
          <w:tab w:val="left" w:pos="1984"/>
        </w:tabs>
        <w:spacing w:after="0" w:line="240" w:lineRule="auto"/>
        <w:jc w:val="both"/>
        <w:rPr>
          <w:rFonts w:asciiTheme="minorBidi" w:hAnsiTheme="minorBidi"/>
          <w:sz w:val="24"/>
          <w:szCs w:val="24"/>
          <w:rtl/>
          <w:lang w:bidi="ar-EG"/>
        </w:rPr>
      </w:pPr>
    </w:p>
    <w:p w:rsidR="00E610CE" w:rsidRPr="004C77DB" w:rsidRDefault="004C77DB" w:rsidP="00DE7021">
      <w:pPr>
        <w:spacing w:after="0" w:line="240" w:lineRule="auto"/>
        <w:jc w:val="both"/>
        <w:rPr>
          <w:rFonts w:asciiTheme="minorBidi" w:hAnsiTheme="minorBidi"/>
          <w:b/>
          <w:bCs/>
          <w:sz w:val="24"/>
          <w:szCs w:val="24"/>
          <w:rtl/>
          <w:lang w:bidi="ar-EG"/>
        </w:rPr>
      </w:pPr>
      <w:r w:rsidRPr="004C77DB">
        <w:rPr>
          <w:rFonts w:asciiTheme="minorBidi" w:hAnsiTheme="minorBidi" w:hint="cs"/>
          <w:b/>
          <w:bCs/>
          <w:sz w:val="24"/>
          <w:szCs w:val="24"/>
          <w:u w:val="single"/>
          <w:rtl/>
          <w:lang w:bidi="ar-EG"/>
        </w:rPr>
        <w:t>سادسا</w:t>
      </w:r>
      <w:r w:rsidR="00E610CE" w:rsidRPr="004C77DB">
        <w:rPr>
          <w:rFonts w:asciiTheme="minorBidi" w:hAnsiTheme="minorBidi"/>
          <w:b/>
          <w:bCs/>
          <w:sz w:val="24"/>
          <w:szCs w:val="24"/>
          <w:u w:val="single"/>
          <w:rtl/>
          <w:lang w:bidi="ar-EG"/>
        </w:rPr>
        <w:t xml:space="preserve">: </w:t>
      </w:r>
      <w:r w:rsidR="00DE7021" w:rsidRPr="004C77DB">
        <w:rPr>
          <w:rFonts w:asciiTheme="minorBidi" w:hAnsiTheme="minorBidi" w:hint="cs"/>
          <w:b/>
          <w:bCs/>
          <w:sz w:val="24"/>
          <w:szCs w:val="24"/>
          <w:u w:val="single"/>
          <w:rtl/>
          <w:lang w:bidi="ar-EG"/>
        </w:rPr>
        <w:t>خطوات التقدم</w:t>
      </w:r>
      <w:r w:rsidR="00E610CE" w:rsidRPr="004C77DB">
        <w:rPr>
          <w:rFonts w:asciiTheme="minorBidi" w:hAnsiTheme="minorBidi"/>
          <w:b/>
          <w:bCs/>
          <w:sz w:val="24"/>
          <w:szCs w:val="24"/>
          <w:rtl/>
          <w:lang w:bidi="ar-EG"/>
        </w:rPr>
        <w:t xml:space="preserve"> :ـ</w:t>
      </w:r>
    </w:p>
    <w:p w:rsidR="00E610CE" w:rsidRDefault="0062157F" w:rsidP="0062157F">
      <w:pPr>
        <w:pStyle w:val="ListParagraph"/>
        <w:numPr>
          <w:ilvl w:val="0"/>
          <w:numId w:val="20"/>
        </w:numPr>
        <w:tabs>
          <w:tab w:val="left" w:pos="1417"/>
          <w:tab w:val="left" w:pos="1984"/>
        </w:tabs>
        <w:spacing w:after="0" w:line="240" w:lineRule="auto"/>
        <w:jc w:val="both"/>
        <w:rPr>
          <w:rFonts w:asciiTheme="minorBidi" w:hAnsiTheme="minorBidi"/>
          <w:sz w:val="24"/>
          <w:szCs w:val="24"/>
          <w:lang w:bidi="ar-EG"/>
        </w:rPr>
      </w:pPr>
      <w:r>
        <w:rPr>
          <w:rFonts w:asciiTheme="minorBidi" w:hAnsiTheme="minorBidi" w:hint="cs"/>
          <w:sz w:val="24"/>
          <w:szCs w:val="24"/>
          <w:rtl/>
          <w:lang w:bidi="ar-EG"/>
        </w:rPr>
        <w:t xml:space="preserve">إنشاء حساب على نظام التقدم للبعثات على الموقع الخاص بالبعثات: </w:t>
      </w:r>
      <w:hyperlink r:id="rId8" w:history="1">
        <w:r w:rsidRPr="00AA426D">
          <w:rPr>
            <w:rStyle w:val="Hyperlink"/>
            <w:rFonts w:asciiTheme="minorBidi" w:hAnsiTheme="minorBidi"/>
            <w:sz w:val="24"/>
            <w:szCs w:val="24"/>
            <w:lang w:bidi="ar-EG"/>
          </w:rPr>
          <w:t>www.cdm.edu.eg</w:t>
        </w:r>
      </w:hyperlink>
      <w:r>
        <w:rPr>
          <w:rFonts w:asciiTheme="minorBidi" w:hAnsiTheme="minorBidi" w:hint="cs"/>
          <w:sz w:val="24"/>
          <w:szCs w:val="24"/>
          <w:rtl/>
          <w:lang w:bidi="ar-EG"/>
        </w:rPr>
        <w:t xml:space="preserve"> علما بأن نظام التقدم سوف يتاح على الموقع في الأسبوع الأخير من شهر أكتوبر.</w:t>
      </w:r>
    </w:p>
    <w:p w:rsidR="0062157F" w:rsidRDefault="0062157F" w:rsidP="0062157F">
      <w:pPr>
        <w:pStyle w:val="ListParagraph"/>
        <w:numPr>
          <w:ilvl w:val="0"/>
          <w:numId w:val="20"/>
        </w:numPr>
        <w:tabs>
          <w:tab w:val="left" w:pos="1417"/>
          <w:tab w:val="left" w:pos="1984"/>
        </w:tabs>
        <w:spacing w:after="0" w:line="240" w:lineRule="auto"/>
        <w:jc w:val="both"/>
        <w:rPr>
          <w:rFonts w:asciiTheme="minorBidi" w:hAnsiTheme="minorBidi"/>
          <w:sz w:val="24"/>
          <w:szCs w:val="24"/>
          <w:lang w:bidi="ar-EG"/>
        </w:rPr>
      </w:pPr>
      <w:r>
        <w:rPr>
          <w:rFonts w:asciiTheme="minorBidi" w:hAnsiTheme="minorBidi" w:hint="cs"/>
          <w:sz w:val="24"/>
          <w:szCs w:val="24"/>
          <w:rtl/>
          <w:lang w:bidi="ar-EG"/>
        </w:rPr>
        <w:t>ملئ جميع البيانات ورفع جميع المستندات المطلوبة على الموقع بعد التسجيل وإنشاء الحساب.</w:t>
      </w:r>
    </w:p>
    <w:p w:rsidR="0062157F" w:rsidRDefault="0062157F" w:rsidP="0062157F">
      <w:pPr>
        <w:pStyle w:val="ListParagraph"/>
        <w:numPr>
          <w:ilvl w:val="0"/>
          <w:numId w:val="20"/>
        </w:numPr>
        <w:tabs>
          <w:tab w:val="left" w:pos="1417"/>
          <w:tab w:val="left" w:pos="1984"/>
        </w:tabs>
        <w:spacing w:after="0" w:line="240" w:lineRule="auto"/>
        <w:jc w:val="both"/>
        <w:rPr>
          <w:rFonts w:asciiTheme="minorBidi" w:hAnsiTheme="minorBidi"/>
          <w:sz w:val="24"/>
          <w:szCs w:val="24"/>
          <w:lang w:bidi="ar-EG"/>
        </w:rPr>
      </w:pPr>
      <w:r>
        <w:rPr>
          <w:rFonts w:asciiTheme="minorBidi" w:hAnsiTheme="minorBidi" w:hint="cs"/>
          <w:sz w:val="24"/>
          <w:szCs w:val="24"/>
          <w:rtl/>
          <w:lang w:bidi="ar-EG"/>
        </w:rPr>
        <w:t>تحضير الملف الورقى الذي يحتوي على جميع المستندات المطلوبة للتقدم.</w:t>
      </w:r>
    </w:p>
    <w:p w:rsidR="00B60229" w:rsidRPr="0062157F" w:rsidRDefault="0062157F" w:rsidP="003A6F80">
      <w:pPr>
        <w:pStyle w:val="ListParagraph"/>
        <w:numPr>
          <w:ilvl w:val="0"/>
          <w:numId w:val="20"/>
        </w:numPr>
        <w:tabs>
          <w:tab w:val="left" w:pos="1417"/>
          <w:tab w:val="left" w:pos="1984"/>
        </w:tabs>
        <w:spacing w:after="0" w:line="240" w:lineRule="auto"/>
        <w:jc w:val="both"/>
        <w:rPr>
          <w:rFonts w:asciiTheme="minorBidi" w:hAnsiTheme="minorBidi"/>
          <w:sz w:val="24"/>
          <w:szCs w:val="24"/>
          <w:rtl/>
          <w:lang w:bidi="ar-EG"/>
        </w:rPr>
      </w:pPr>
      <w:r>
        <w:rPr>
          <w:rFonts w:asciiTheme="minorBidi" w:hAnsiTheme="minorBidi" w:hint="cs"/>
          <w:sz w:val="24"/>
          <w:szCs w:val="24"/>
          <w:rtl/>
          <w:lang w:bidi="ar-EG"/>
        </w:rPr>
        <w:t xml:space="preserve">التوجه بالملف الورقي </w:t>
      </w:r>
      <w:r w:rsidR="00800D2F" w:rsidRPr="0062157F">
        <w:rPr>
          <w:rFonts w:asciiTheme="minorBidi" w:hAnsiTheme="minorBidi"/>
          <w:sz w:val="24"/>
          <w:szCs w:val="24"/>
          <w:rtl/>
          <w:lang w:bidi="ar-EG"/>
        </w:rPr>
        <w:t>مستوفى اصول المستندات المطلوبةالى الإدارة العامة للإيفاد والاشراف العلمي بالإدارة المركزية للبعثات بحي السفارات ـ مدينه نصر 7 شارع ابراهيم ابوالنجا (وزارة التعليم العالي).</w:t>
      </w:r>
      <w:r w:rsidR="003A6F80">
        <w:rPr>
          <w:rFonts w:asciiTheme="minorBidi" w:hAnsiTheme="minorBidi" w:hint="cs"/>
          <w:sz w:val="24"/>
          <w:szCs w:val="24"/>
          <w:rtl/>
          <w:lang w:bidi="ar-EG"/>
        </w:rPr>
        <w:t xml:space="preserve"> علما بأن أخر موعد للتقدم الإلكتروني والورقي هو </w:t>
      </w:r>
      <w:r w:rsidR="003A6F80" w:rsidRPr="0062157F">
        <w:rPr>
          <w:rFonts w:asciiTheme="minorBidi" w:hAnsiTheme="minorBidi"/>
          <w:sz w:val="24"/>
          <w:szCs w:val="24"/>
          <w:rtl/>
          <w:lang w:bidi="ar-EG"/>
        </w:rPr>
        <w:t xml:space="preserve">29/12/2019  </w:t>
      </w:r>
      <w:r w:rsidR="003A6F80">
        <w:rPr>
          <w:rFonts w:asciiTheme="minorBidi" w:hAnsiTheme="minorBidi" w:hint="cs"/>
          <w:sz w:val="24"/>
          <w:szCs w:val="24"/>
          <w:rtl/>
          <w:lang w:bidi="ar-EG"/>
        </w:rPr>
        <w:t>الساعة 2 ظهرا. ولن تقبل أي مستندات بعد هذا الموعد.</w:t>
      </w:r>
    </w:p>
    <w:p w:rsidR="006C08AE" w:rsidRPr="00B05009" w:rsidRDefault="006C08AE" w:rsidP="00B8103E">
      <w:pPr>
        <w:pStyle w:val="ListParagraph"/>
        <w:tabs>
          <w:tab w:val="left" w:pos="708"/>
          <w:tab w:val="left" w:pos="1984"/>
        </w:tabs>
        <w:spacing w:after="0" w:line="240" w:lineRule="auto"/>
        <w:ind w:left="708" w:hanging="141"/>
        <w:jc w:val="both"/>
        <w:rPr>
          <w:rFonts w:asciiTheme="minorBidi" w:hAnsiTheme="minorBidi"/>
          <w:sz w:val="24"/>
          <w:szCs w:val="24"/>
          <w:rtl/>
          <w:lang w:bidi="ar-EG"/>
        </w:rPr>
      </w:pPr>
    </w:p>
    <w:p w:rsidR="003A6F80" w:rsidRDefault="003A6F80" w:rsidP="003A6F80">
      <w:pPr>
        <w:tabs>
          <w:tab w:val="left" w:pos="708"/>
          <w:tab w:val="left" w:pos="1984"/>
        </w:tabs>
        <w:spacing w:after="0" w:line="240" w:lineRule="auto"/>
        <w:jc w:val="both"/>
        <w:rPr>
          <w:rFonts w:asciiTheme="minorBidi" w:hAnsiTheme="minorBidi"/>
          <w:sz w:val="24"/>
          <w:szCs w:val="24"/>
          <w:rtl/>
          <w:lang w:bidi="ar-EG"/>
        </w:rPr>
      </w:pPr>
    </w:p>
    <w:p w:rsidR="004C77DB" w:rsidRDefault="004C77DB" w:rsidP="004C77DB">
      <w:pPr>
        <w:tabs>
          <w:tab w:val="left" w:pos="708"/>
          <w:tab w:val="left" w:pos="1984"/>
        </w:tabs>
        <w:spacing w:after="0" w:line="240" w:lineRule="auto"/>
        <w:jc w:val="both"/>
        <w:rPr>
          <w:rFonts w:asciiTheme="minorBidi" w:hAnsiTheme="minorBidi"/>
          <w:sz w:val="24"/>
          <w:szCs w:val="24"/>
          <w:lang w:bidi="ar-EG"/>
        </w:rPr>
      </w:pPr>
      <w:r w:rsidRPr="004C77DB">
        <w:rPr>
          <w:rFonts w:asciiTheme="minorBidi" w:hAnsiTheme="minorBidi" w:hint="cs"/>
          <w:b/>
          <w:bCs/>
          <w:sz w:val="24"/>
          <w:szCs w:val="24"/>
          <w:u w:val="single"/>
          <w:rtl/>
          <w:lang w:bidi="ar-EG"/>
        </w:rPr>
        <w:t>سا</w:t>
      </w:r>
      <w:r>
        <w:rPr>
          <w:rFonts w:asciiTheme="minorBidi" w:hAnsiTheme="minorBidi" w:hint="cs"/>
          <w:b/>
          <w:bCs/>
          <w:sz w:val="24"/>
          <w:szCs w:val="24"/>
          <w:u w:val="single"/>
          <w:rtl/>
          <w:lang w:bidi="ar-EG"/>
        </w:rPr>
        <w:t>بع</w:t>
      </w:r>
      <w:r w:rsidRPr="004C77DB">
        <w:rPr>
          <w:rFonts w:asciiTheme="minorBidi" w:hAnsiTheme="minorBidi" w:hint="cs"/>
          <w:b/>
          <w:bCs/>
          <w:sz w:val="24"/>
          <w:szCs w:val="24"/>
          <w:u w:val="single"/>
          <w:rtl/>
          <w:lang w:bidi="ar-EG"/>
        </w:rPr>
        <w:t>ا</w:t>
      </w:r>
      <w:r w:rsidRPr="004C77DB">
        <w:rPr>
          <w:rFonts w:asciiTheme="minorBidi" w:hAnsiTheme="minorBidi"/>
          <w:b/>
          <w:bCs/>
          <w:sz w:val="24"/>
          <w:szCs w:val="24"/>
          <w:u w:val="single"/>
          <w:rtl/>
          <w:lang w:bidi="ar-EG"/>
        </w:rPr>
        <w:t xml:space="preserve">: </w:t>
      </w:r>
      <w:r>
        <w:rPr>
          <w:rFonts w:asciiTheme="minorBidi" w:hAnsiTheme="minorBidi" w:hint="cs"/>
          <w:b/>
          <w:bCs/>
          <w:sz w:val="24"/>
          <w:szCs w:val="24"/>
          <w:u w:val="single"/>
          <w:rtl/>
          <w:lang w:bidi="ar-EG"/>
        </w:rPr>
        <w:t>الاستفسارات والأسئلة</w:t>
      </w:r>
      <w:r w:rsidRPr="004C77DB">
        <w:rPr>
          <w:rFonts w:asciiTheme="minorBidi" w:hAnsiTheme="minorBidi"/>
          <w:b/>
          <w:bCs/>
          <w:sz w:val="24"/>
          <w:szCs w:val="24"/>
          <w:rtl/>
          <w:lang w:bidi="ar-EG"/>
        </w:rPr>
        <w:t xml:space="preserve"> :ـ</w:t>
      </w:r>
    </w:p>
    <w:p w:rsidR="009650C8" w:rsidRPr="00B05009" w:rsidRDefault="004C77DB" w:rsidP="003A6F80">
      <w:pPr>
        <w:tabs>
          <w:tab w:val="left" w:pos="708"/>
          <w:tab w:val="left" w:pos="1984"/>
        </w:tabs>
        <w:spacing w:after="0" w:line="240" w:lineRule="auto"/>
        <w:jc w:val="both"/>
        <w:rPr>
          <w:rFonts w:asciiTheme="minorBidi" w:hAnsiTheme="minorBidi"/>
          <w:sz w:val="24"/>
          <w:szCs w:val="24"/>
          <w:highlight w:val="yellow"/>
          <w:rtl/>
          <w:lang w:bidi="ar-EG"/>
        </w:rPr>
      </w:pPr>
      <w:r>
        <w:rPr>
          <w:rFonts w:asciiTheme="minorBidi" w:hAnsiTheme="minorBidi" w:hint="cs"/>
          <w:sz w:val="24"/>
          <w:szCs w:val="24"/>
          <w:rtl/>
          <w:lang w:bidi="ar-EG"/>
        </w:rPr>
        <w:t>الرجاء توجيه</w:t>
      </w:r>
      <w:r w:rsidR="003A6F80">
        <w:rPr>
          <w:rFonts w:asciiTheme="minorBidi" w:hAnsiTheme="minorBidi" w:hint="cs"/>
          <w:sz w:val="24"/>
          <w:szCs w:val="24"/>
          <w:rtl/>
          <w:lang w:bidi="ar-EG"/>
        </w:rPr>
        <w:t xml:space="preserve"> أي استفساراتبخصوص هذا الإعلان الى</w:t>
      </w:r>
      <w:r w:rsidR="003A6F80">
        <w:rPr>
          <w:rFonts w:asciiTheme="minorBidi" w:hAnsiTheme="minorBidi"/>
          <w:sz w:val="24"/>
          <w:szCs w:val="24"/>
          <w:rtl/>
          <w:lang w:bidi="ar-EG"/>
        </w:rPr>
        <w:t xml:space="preserve"> البريد الإلكتروني</w:t>
      </w:r>
      <w:r w:rsidR="006C08AE" w:rsidRPr="00B05009">
        <w:rPr>
          <w:rFonts w:asciiTheme="minorBidi" w:hAnsiTheme="minorBidi"/>
          <w:sz w:val="24"/>
          <w:szCs w:val="24"/>
          <w:rtl/>
          <w:lang w:bidi="ar-EG"/>
        </w:rPr>
        <w:t xml:space="preserve">: </w:t>
      </w:r>
      <w:hyperlink r:id="rId9" w:history="1">
        <w:r w:rsidR="006C08AE" w:rsidRPr="00B05009">
          <w:rPr>
            <w:rStyle w:val="Hyperlink"/>
            <w:rFonts w:asciiTheme="minorBidi" w:hAnsiTheme="minorBidi"/>
            <w:sz w:val="24"/>
            <w:szCs w:val="24"/>
            <w:lang w:bidi="ar-EG"/>
          </w:rPr>
          <w:t>call2019@cdm.edu.eg</w:t>
        </w:r>
      </w:hyperlink>
    </w:p>
    <w:p w:rsidR="00B05009" w:rsidRPr="00B05009" w:rsidRDefault="004C77DB" w:rsidP="004C77DB">
      <w:pPr>
        <w:spacing w:after="0" w:line="240" w:lineRule="auto"/>
        <w:jc w:val="both"/>
        <w:rPr>
          <w:rFonts w:asciiTheme="minorBidi" w:hAnsiTheme="minorBidi"/>
          <w:sz w:val="24"/>
          <w:szCs w:val="24"/>
          <w:lang w:bidi="ar-EG"/>
        </w:rPr>
      </w:pPr>
      <w:r>
        <w:rPr>
          <w:rFonts w:asciiTheme="minorBidi" w:hAnsiTheme="minorBidi" w:hint="cs"/>
          <w:sz w:val="24"/>
          <w:szCs w:val="24"/>
          <w:rtl/>
          <w:lang w:bidi="ar-EG"/>
        </w:rPr>
        <w:t>كما يمكنكم زيارة صفحة الأسئلة الشائعة على موقع الإدارة:</w:t>
      </w:r>
      <w:hyperlink r:id="rId10" w:history="1">
        <w:r w:rsidRPr="00AA426D">
          <w:rPr>
            <w:rStyle w:val="Hyperlink"/>
            <w:rFonts w:asciiTheme="minorBidi" w:hAnsiTheme="minorBidi"/>
            <w:sz w:val="24"/>
            <w:szCs w:val="24"/>
            <w:lang w:bidi="ar-EG"/>
          </w:rPr>
          <w:t>www.cdm.edu.eg</w:t>
        </w:r>
      </w:hyperlink>
    </w:p>
    <w:p w:rsidR="00B05009" w:rsidRPr="00B05009" w:rsidRDefault="00B05009" w:rsidP="00BB690A">
      <w:pPr>
        <w:tabs>
          <w:tab w:val="left" w:pos="1417"/>
          <w:tab w:val="left" w:pos="1984"/>
        </w:tabs>
        <w:spacing w:after="0" w:line="240" w:lineRule="auto"/>
        <w:rPr>
          <w:rFonts w:cs="Akhbar MT"/>
          <w:sz w:val="24"/>
          <w:szCs w:val="24"/>
          <w:lang w:bidi="ar-EG"/>
        </w:rPr>
      </w:pPr>
    </w:p>
    <w:sectPr w:rsidR="00B05009" w:rsidRPr="00B05009" w:rsidSect="00E1160E">
      <w:headerReference w:type="default" r:id="rId11"/>
      <w:footerReference w:type="default" r:id="rId12"/>
      <w:pgSz w:w="11906" w:h="16838"/>
      <w:pgMar w:top="1440" w:right="994" w:bottom="1440" w:left="706"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6AE" w:rsidRDefault="004C16AE" w:rsidP="00FE4560">
      <w:pPr>
        <w:spacing w:after="0" w:line="240" w:lineRule="auto"/>
      </w:pPr>
      <w:r>
        <w:separator/>
      </w:r>
    </w:p>
  </w:endnote>
  <w:endnote w:type="continuationSeparator" w:id="1">
    <w:p w:rsidR="004C16AE" w:rsidRDefault="004C16AE" w:rsidP="00FE4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0E" w:rsidRPr="00E1160E" w:rsidRDefault="00E1160E" w:rsidP="00E1160E">
    <w:pPr>
      <w:pStyle w:val="Footer"/>
      <w:rPr>
        <w:rFonts w:cs="Arial"/>
        <w:color w:val="000000" w:themeColor="text1"/>
        <w:sz w:val="20"/>
        <w:szCs w:val="20"/>
        <w:rtl/>
      </w:rPr>
    </w:pPr>
    <w:r w:rsidRPr="00E1160E">
      <w:rPr>
        <w:rFonts w:cs="Arial" w:hint="cs"/>
        <w:color w:val="000000" w:themeColor="text1"/>
        <w:sz w:val="20"/>
        <w:szCs w:val="20"/>
        <w:rtl/>
      </w:rPr>
      <w:t>العنوان: الإدارة</w:t>
    </w:r>
    <w:r w:rsidR="00DB5963">
      <w:rPr>
        <w:rFonts w:cs="Arial"/>
        <w:color w:val="000000" w:themeColor="text1"/>
        <w:sz w:val="20"/>
        <w:szCs w:val="20"/>
      </w:rPr>
      <w:t xml:space="preserve"> </w:t>
    </w:r>
    <w:r w:rsidRPr="00E1160E">
      <w:rPr>
        <w:rFonts w:cs="Arial" w:hint="cs"/>
        <w:color w:val="000000" w:themeColor="text1"/>
        <w:sz w:val="20"/>
        <w:szCs w:val="20"/>
        <w:rtl/>
      </w:rPr>
      <w:t>المركزية</w:t>
    </w:r>
    <w:r w:rsidR="00DB5963">
      <w:rPr>
        <w:rFonts w:cs="Arial"/>
        <w:color w:val="000000" w:themeColor="text1"/>
        <w:sz w:val="20"/>
        <w:szCs w:val="20"/>
      </w:rPr>
      <w:t xml:space="preserve"> </w:t>
    </w:r>
    <w:r w:rsidRPr="00E1160E">
      <w:rPr>
        <w:rFonts w:cs="Arial" w:hint="cs"/>
        <w:color w:val="000000" w:themeColor="text1"/>
        <w:sz w:val="20"/>
        <w:szCs w:val="20"/>
        <w:rtl/>
      </w:rPr>
      <w:t>للبعثات</w:t>
    </w:r>
    <w:r w:rsidR="00DB5963">
      <w:rPr>
        <w:rFonts w:cs="Arial"/>
        <w:color w:val="000000" w:themeColor="text1"/>
        <w:sz w:val="20"/>
        <w:szCs w:val="20"/>
      </w:rPr>
      <w:t xml:space="preserve"> </w:t>
    </w:r>
    <w:r w:rsidRPr="00E1160E">
      <w:rPr>
        <w:rFonts w:cs="Arial" w:hint="cs"/>
        <w:color w:val="000000" w:themeColor="text1"/>
        <w:sz w:val="20"/>
        <w:szCs w:val="20"/>
        <w:rtl/>
      </w:rPr>
      <w:t>بحي</w:t>
    </w:r>
    <w:r w:rsidR="00DB5963">
      <w:rPr>
        <w:rFonts w:cs="Arial"/>
        <w:color w:val="000000" w:themeColor="text1"/>
        <w:sz w:val="20"/>
        <w:szCs w:val="20"/>
      </w:rPr>
      <w:t xml:space="preserve"> </w:t>
    </w:r>
    <w:r w:rsidRPr="00E1160E">
      <w:rPr>
        <w:rFonts w:cs="Arial" w:hint="cs"/>
        <w:color w:val="000000" w:themeColor="text1"/>
        <w:sz w:val="20"/>
        <w:szCs w:val="20"/>
        <w:rtl/>
      </w:rPr>
      <w:t>السفارات</w:t>
    </w:r>
    <w:r w:rsidR="00DB5963">
      <w:rPr>
        <w:rFonts w:cs="Arial"/>
        <w:color w:val="000000" w:themeColor="text1"/>
        <w:sz w:val="20"/>
        <w:szCs w:val="20"/>
      </w:rPr>
      <w:t xml:space="preserve"> </w:t>
    </w:r>
    <w:r w:rsidRPr="00E1160E">
      <w:rPr>
        <w:rFonts w:cs="Arial" w:hint="cs"/>
        <w:color w:val="000000" w:themeColor="text1"/>
        <w:sz w:val="20"/>
        <w:szCs w:val="20"/>
        <w:rtl/>
      </w:rPr>
      <w:t>ـ</w:t>
    </w:r>
    <w:r w:rsidR="00DB5963">
      <w:rPr>
        <w:rFonts w:cs="Arial"/>
        <w:color w:val="000000" w:themeColor="text1"/>
        <w:sz w:val="20"/>
        <w:szCs w:val="20"/>
      </w:rPr>
      <w:t xml:space="preserve"> </w:t>
    </w:r>
    <w:r w:rsidRPr="00E1160E">
      <w:rPr>
        <w:rFonts w:cs="Arial" w:hint="cs"/>
        <w:color w:val="000000" w:themeColor="text1"/>
        <w:sz w:val="20"/>
        <w:szCs w:val="20"/>
        <w:rtl/>
      </w:rPr>
      <w:t>مدينه</w:t>
    </w:r>
    <w:r w:rsidR="00DB5963">
      <w:rPr>
        <w:rFonts w:cs="Arial"/>
        <w:color w:val="000000" w:themeColor="text1"/>
        <w:sz w:val="20"/>
        <w:szCs w:val="20"/>
      </w:rPr>
      <w:t xml:space="preserve"> </w:t>
    </w:r>
    <w:r w:rsidRPr="00E1160E">
      <w:rPr>
        <w:rFonts w:cs="Arial" w:hint="cs"/>
        <w:color w:val="000000" w:themeColor="text1"/>
        <w:sz w:val="20"/>
        <w:szCs w:val="20"/>
        <w:rtl/>
      </w:rPr>
      <w:t>نصر</w:t>
    </w:r>
    <w:r w:rsidRPr="00E1160E">
      <w:rPr>
        <w:rFonts w:cs="Arial"/>
        <w:color w:val="000000" w:themeColor="text1"/>
        <w:sz w:val="20"/>
        <w:szCs w:val="20"/>
        <w:rtl/>
      </w:rPr>
      <w:t xml:space="preserve"> 7 </w:t>
    </w:r>
    <w:r w:rsidRPr="00E1160E">
      <w:rPr>
        <w:rFonts w:cs="Arial" w:hint="cs"/>
        <w:color w:val="000000" w:themeColor="text1"/>
        <w:sz w:val="20"/>
        <w:szCs w:val="20"/>
        <w:rtl/>
      </w:rPr>
      <w:t>شارع</w:t>
    </w:r>
    <w:r w:rsidR="00DB5963">
      <w:rPr>
        <w:rFonts w:cs="Arial"/>
        <w:color w:val="000000" w:themeColor="text1"/>
        <w:sz w:val="20"/>
        <w:szCs w:val="20"/>
      </w:rPr>
      <w:t xml:space="preserve"> </w:t>
    </w:r>
    <w:r w:rsidRPr="00E1160E">
      <w:rPr>
        <w:rFonts w:cs="Arial" w:hint="cs"/>
        <w:color w:val="000000" w:themeColor="text1"/>
        <w:sz w:val="20"/>
        <w:szCs w:val="20"/>
        <w:rtl/>
      </w:rPr>
      <w:t>ابراهيم</w:t>
    </w:r>
    <w:r w:rsidR="00DB5963">
      <w:rPr>
        <w:rFonts w:cs="Arial"/>
        <w:color w:val="000000" w:themeColor="text1"/>
        <w:sz w:val="20"/>
        <w:szCs w:val="20"/>
      </w:rPr>
      <w:t xml:space="preserve"> </w:t>
    </w:r>
    <w:r w:rsidRPr="00E1160E">
      <w:rPr>
        <w:rFonts w:cs="Arial" w:hint="cs"/>
        <w:color w:val="000000" w:themeColor="text1"/>
        <w:sz w:val="20"/>
        <w:szCs w:val="20"/>
        <w:rtl/>
      </w:rPr>
      <w:t>ابوالنجا</w:t>
    </w:r>
    <w:r w:rsidRPr="00E1160E">
      <w:rPr>
        <w:rFonts w:cs="Arial"/>
        <w:color w:val="000000" w:themeColor="text1"/>
        <w:sz w:val="20"/>
        <w:szCs w:val="20"/>
        <w:rtl/>
      </w:rPr>
      <w:t xml:space="preserve"> (</w:t>
    </w:r>
    <w:r w:rsidRPr="00E1160E">
      <w:rPr>
        <w:rFonts w:cs="Arial" w:hint="cs"/>
        <w:color w:val="000000" w:themeColor="text1"/>
        <w:sz w:val="20"/>
        <w:szCs w:val="20"/>
        <w:rtl/>
      </w:rPr>
      <w:t>وزارةالتعليم</w:t>
    </w:r>
    <w:r w:rsidR="00DB5963">
      <w:rPr>
        <w:rFonts w:cs="Arial"/>
        <w:color w:val="000000" w:themeColor="text1"/>
        <w:sz w:val="20"/>
        <w:szCs w:val="20"/>
      </w:rPr>
      <w:t xml:space="preserve"> </w:t>
    </w:r>
    <w:r w:rsidRPr="00E1160E">
      <w:rPr>
        <w:rFonts w:cs="Arial" w:hint="cs"/>
        <w:color w:val="000000" w:themeColor="text1"/>
        <w:sz w:val="20"/>
        <w:szCs w:val="20"/>
        <w:rtl/>
      </w:rPr>
      <w:t>العالي</w:t>
    </w:r>
    <w:r w:rsidRPr="00E1160E">
      <w:rPr>
        <w:rFonts w:cs="Arial"/>
        <w:color w:val="000000" w:themeColor="text1"/>
        <w:sz w:val="20"/>
        <w:szCs w:val="20"/>
        <w:rtl/>
      </w:rPr>
      <w:t>)</w:t>
    </w:r>
  </w:p>
  <w:p w:rsidR="00E1160E" w:rsidRPr="00E1160E" w:rsidRDefault="00E1160E" w:rsidP="00E1160E">
    <w:pPr>
      <w:pStyle w:val="Footer"/>
      <w:rPr>
        <w:color w:val="000000" w:themeColor="text1"/>
      </w:rPr>
    </w:pPr>
    <w:r w:rsidRPr="00E1160E">
      <w:rPr>
        <w:rFonts w:cs="Arial"/>
        <w:color w:val="000000" w:themeColor="text1"/>
        <w:sz w:val="20"/>
        <w:szCs w:val="20"/>
      </w:rPr>
      <w:t>Call2019@cdm.edu.eg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6AE" w:rsidRDefault="004C16AE" w:rsidP="00FE4560">
      <w:pPr>
        <w:spacing w:after="0" w:line="240" w:lineRule="auto"/>
      </w:pPr>
      <w:r>
        <w:separator/>
      </w:r>
    </w:p>
  </w:footnote>
  <w:footnote w:type="continuationSeparator" w:id="1">
    <w:p w:rsidR="004C16AE" w:rsidRDefault="004C16AE" w:rsidP="00FE4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60" w:rsidRDefault="00FE4560" w:rsidP="00FE4560">
    <w:pPr>
      <w:pStyle w:val="Header"/>
    </w:pPr>
    <w:r w:rsidRPr="00FE4560">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-336550</wp:posOffset>
          </wp:positionV>
          <wp:extent cx="1054100" cy="75057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4100" cy="750570"/>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margin">
            <wp:align>right</wp:align>
          </wp:positionH>
          <wp:positionV relativeFrom="topMargin">
            <wp:align>bottom</wp:align>
          </wp:positionV>
          <wp:extent cx="1200785" cy="743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785" cy="743585"/>
                  </a:xfrm>
                  <a:prstGeom prst="rect">
                    <a:avLst/>
                  </a:prstGeom>
                  <a:noFill/>
                </pic:spPr>
              </pic:pic>
            </a:graphicData>
          </a:graphic>
        </wp:anchor>
      </w:drawing>
    </w:r>
    <w:r w:rsidRPr="00FE4560">
      <w:rPr>
        <w:noProof/>
      </w:rPr>
      <w:drawing>
        <wp:anchor distT="0" distB="0" distL="114300" distR="114300" simplePos="0" relativeHeight="251659264" behindDoc="0" locked="0" layoutInCell="1" allowOverlap="1">
          <wp:simplePos x="0" y="0"/>
          <wp:positionH relativeFrom="column">
            <wp:posOffset>9150985</wp:posOffset>
          </wp:positionH>
          <wp:positionV relativeFrom="paragraph">
            <wp:posOffset>-446405</wp:posOffset>
          </wp:positionV>
          <wp:extent cx="1103749" cy="681613"/>
          <wp:effectExtent l="0" t="0" r="127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
                  <a:stretch>
                    <a:fillRect/>
                  </a:stretch>
                </pic:blipFill>
                <pic:spPr>
                  <a:xfrm>
                    <a:off x="0" y="0"/>
                    <a:ext cx="1103749" cy="68161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DA2"/>
    <w:multiLevelType w:val="hybridMultilevel"/>
    <w:tmpl w:val="9A682190"/>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nsid w:val="078B0CE3"/>
    <w:multiLevelType w:val="hybridMultilevel"/>
    <w:tmpl w:val="215C21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C7098"/>
    <w:multiLevelType w:val="hybridMultilevel"/>
    <w:tmpl w:val="95729D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C04040">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9">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80A29"/>
    <w:multiLevelType w:val="hybridMultilevel"/>
    <w:tmpl w:val="2E5E3902"/>
    <w:lvl w:ilvl="0" w:tplc="04090009">
      <w:start w:val="1"/>
      <w:numFmt w:val="bullet"/>
      <w:lvlText w:val=""/>
      <w:lvlJc w:val="left"/>
      <w:pPr>
        <w:ind w:left="1080" w:hanging="360"/>
      </w:pPr>
      <w:rPr>
        <w:rFonts w:ascii="Wingdings" w:hAnsi="Wingdings" w:hint="default"/>
      </w:rPr>
    </w:lvl>
    <w:lvl w:ilvl="1" w:tplc="81168CE4">
      <w:start w:val="1"/>
      <w:numFmt w:val="decimal"/>
      <w:lvlText w:val="%2)"/>
      <w:lvlJc w:val="left"/>
      <w:pPr>
        <w:ind w:left="360" w:hanging="360"/>
      </w:pPr>
      <w:rPr>
        <w:rFonts w:hint="default"/>
        <w:b/>
        <w:bCs/>
      </w:rPr>
    </w:lvl>
    <w:lvl w:ilvl="2" w:tplc="04090005">
      <w:start w:val="1"/>
      <w:numFmt w:val="bullet"/>
      <w:lvlText w:val=""/>
      <w:lvlJc w:val="left"/>
      <w:pPr>
        <w:ind w:left="2520" w:hanging="360"/>
      </w:pPr>
      <w:rPr>
        <w:rFonts w:ascii="Wingdings" w:hAnsi="Wingdings" w:hint="default"/>
      </w:rPr>
    </w:lvl>
    <w:lvl w:ilvl="3" w:tplc="04090011">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6A0FCB"/>
    <w:multiLevelType w:val="hybridMultilevel"/>
    <w:tmpl w:val="4254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21E74"/>
    <w:multiLevelType w:val="hybridMultilevel"/>
    <w:tmpl w:val="184099D6"/>
    <w:lvl w:ilvl="0" w:tplc="81B69DE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A63D8"/>
    <w:multiLevelType w:val="hybridMultilevel"/>
    <w:tmpl w:val="2B34B6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738EA"/>
    <w:multiLevelType w:val="hybridMultilevel"/>
    <w:tmpl w:val="3620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768D4"/>
    <w:multiLevelType w:val="hybridMultilevel"/>
    <w:tmpl w:val="A52A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C04040">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9">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709E2"/>
    <w:multiLevelType w:val="hybridMultilevel"/>
    <w:tmpl w:val="9BE2C78E"/>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start w:val="1"/>
      <w:numFmt w:val="lowerRoman"/>
      <w:lvlText w:val="%3."/>
      <w:lvlJc w:val="right"/>
      <w:pPr>
        <w:ind w:left="2201" w:hanging="180"/>
      </w:pPr>
    </w:lvl>
    <w:lvl w:ilvl="3" w:tplc="0409000F">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0">
    <w:nsid w:val="3D546FBB"/>
    <w:multiLevelType w:val="hybridMultilevel"/>
    <w:tmpl w:val="619A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22B07"/>
    <w:multiLevelType w:val="hybridMultilevel"/>
    <w:tmpl w:val="E586D74C"/>
    <w:lvl w:ilvl="0" w:tplc="04090009">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45AB6907"/>
    <w:multiLevelType w:val="hybridMultilevel"/>
    <w:tmpl w:val="F05A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774CC"/>
    <w:multiLevelType w:val="hybridMultilevel"/>
    <w:tmpl w:val="1C9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86F51"/>
    <w:multiLevelType w:val="hybridMultilevel"/>
    <w:tmpl w:val="826CDE7E"/>
    <w:lvl w:ilvl="0" w:tplc="81168CE4">
      <w:start w:val="1"/>
      <w:numFmt w:val="decimal"/>
      <w:lvlText w:val="%1)"/>
      <w:lvlJc w:val="left"/>
      <w:pPr>
        <w:ind w:left="872" w:hanging="360"/>
      </w:pPr>
      <w:rPr>
        <w:rFonts w:hint="default"/>
        <w:b/>
        <w:bCs/>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5">
    <w:nsid w:val="5A1A563A"/>
    <w:multiLevelType w:val="hybridMultilevel"/>
    <w:tmpl w:val="7F34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01A0E"/>
    <w:multiLevelType w:val="hybridMultilevel"/>
    <w:tmpl w:val="6CC0856E"/>
    <w:lvl w:ilvl="0" w:tplc="04090009">
      <w:start w:val="1"/>
      <w:numFmt w:val="bullet"/>
      <w:lvlText w:val=""/>
      <w:lvlJc w:val="left"/>
      <w:pPr>
        <w:ind w:left="3660" w:hanging="360"/>
      </w:pPr>
      <w:rPr>
        <w:rFonts w:ascii="Wingdings" w:hAnsi="Wingding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7">
    <w:nsid w:val="6A394EC8"/>
    <w:multiLevelType w:val="hybridMultilevel"/>
    <w:tmpl w:val="227679C2"/>
    <w:lvl w:ilvl="0" w:tplc="04090005">
      <w:start w:val="1"/>
      <w:numFmt w:val="bullet"/>
      <w:lvlText w:val=""/>
      <w:lvlJc w:val="left"/>
      <w:pPr>
        <w:ind w:left="1045" w:hanging="360"/>
      </w:pPr>
      <w:rPr>
        <w:rFonts w:ascii="Wingdings" w:hAnsi="Wingdings"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18">
    <w:nsid w:val="78C15A02"/>
    <w:multiLevelType w:val="hybridMultilevel"/>
    <w:tmpl w:val="9E30FE22"/>
    <w:lvl w:ilvl="0" w:tplc="04090009">
      <w:start w:val="1"/>
      <w:numFmt w:val="bullet"/>
      <w:lvlText w:val=""/>
      <w:lvlJc w:val="left"/>
      <w:pPr>
        <w:ind w:left="2137" w:hanging="360"/>
      </w:pPr>
      <w:rPr>
        <w:rFonts w:ascii="Wingdings" w:hAnsi="Wingdings"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9">
    <w:nsid w:val="7B5A00E4"/>
    <w:multiLevelType w:val="hybridMultilevel"/>
    <w:tmpl w:val="B9D230FA"/>
    <w:lvl w:ilvl="0" w:tplc="04090009">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num w:numId="1">
    <w:abstractNumId w:val="6"/>
  </w:num>
  <w:num w:numId="2">
    <w:abstractNumId w:val="11"/>
  </w:num>
  <w:num w:numId="3">
    <w:abstractNumId w:val="3"/>
  </w:num>
  <w:num w:numId="4">
    <w:abstractNumId w:val="19"/>
  </w:num>
  <w:num w:numId="5">
    <w:abstractNumId w:val="5"/>
  </w:num>
  <w:num w:numId="6">
    <w:abstractNumId w:val="16"/>
  </w:num>
  <w:num w:numId="7">
    <w:abstractNumId w:val="9"/>
  </w:num>
  <w:num w:numId="8">
    <w:abstractNumId w:val="13"/>
  </w:num>
  <w:num w:numId="9">
    <w:abstractNumId w:val="2"/>
  </w:num>
  <w:num w:numId="10">
    <w:abstractNumId w:val="0"/>
  </w:num>
  <w:num w:numId="11">
    <w:abstractNumId w:val="18"/>
  </w:num>
  <w:num w:numId="12">
    <w:abstractNumId w:val="1"/>
  </w:num>
  <w:num w:numId="13">
    <w:abstractNumId w:val="14"/>
  </w:num>
  <w:num w:numId="14">
    <w:abstractNumId w:val="17"/>
  </w:num>
  <w:num w:numId="15">
    <w:abstractNumId w:val="10"/>
  </w:num>
  <w:num w:numId="16">
    <w:abstractNumId w:val="12"/>
  </w:num>
  <w:num w:numId="17">
    <w:abstractNumId w:val="4"/>
  </w:num>
  <w:num w:numId="18">
    <w:abstractNumId w:val="15"/>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1266"/>
  </w:hdrShapeDefaults>
  <w:footnotePr>
    <w:footnote w:id="0"/>
    <w:footnote w:id="1"/>
  </w:footnotePr>
  <w:endnotePr>
    <w:endnote w:id="0"/>
    <w:endnote w:id="1"/>
  </w:endnotePr>
  <w:compat/>
  <w:rsids>
    <w:rsidRoot w:val="00F40711"/>
    <w:rsid w:val="0000250C"/>
    <w:rsid w:val="000065D4"/>
    <w:rsid w:val="00006B1D"/>
    <w:rsid w:val="00052CD0"/>
    <w:rsid w:val="00053CE5"/>
    <w:rsid w:val="000949A3"/>
    <w:rsid w:val="000D2FB9"/>
    <w:rsid w:val="000E203E"/>
    <w:rsid w:val="00131F18"/>
    <w:rsid w:val="00136BF6"/>
    <w:rsid w:val="00141188"/>
    <w:rsid w:val="00195A08"/>
    <w:rsid w:val="00195BDA"/>
    <w:rsid w:val="00196B56"/>
    <w:rsid w:val="001C1159"/>
    <w:rsid w:val="001C2907"/>
    <w:rsid w:val="001C6045"/>
    <w:rsid w:val="001E5F1E"/>
    <w:rsid w:val="001E5FA1"/>
    <w:rsid w:val="00253D03"/>
    <w:rsid w:val="00264634"/>
    <w:rsid w:val="002801FB"/>
    <w:rsid w:val="00291825"/>
    <w:rsid w:val="002B17A2"/>
    <w:rsid w:val="002B250A"/>
    <w:rsid w:val="002C27BF"/>
    <w:rsid w:val="002D5609"/>
    <w:rsid w:val="002F082B"/>
    <w:rsid w:val="002F3ECE"/>
    <w:rsid w:val="003102B4"/>
    <w:rsid w:val="00322AAD"/>
    <w:rsid w:val="003444F9"/>
    <w:rsid w:val="00361091"/>
    <w:rsid w:val="00373D37"/>
    <w:rsid w:val="003A6F80"/>
    <w:rsid w:val="003B7FBA"/>
    <w:rsid w:val="003C0B8D"/>
    <w:rsid w:val="003C42D8"/>
    <w:rsid w:val="003D0AE3"/>
    <w:rsid w:val="003D524D"/>
    <w:rsid w:val="003F68B7"/>
    <w:rsid w:val="0040708D"/>
    <w:rsid w:val="00423F57"/>
    <w:rsid w:val="00424C73"/>
    <w:rsid w:val="00425982"/>
    <w:rsid w:val="00431AF3"/>
    <w:rsid w:val="00434CCF"/>
    <w:rsid w:val="00456850"/>
    <w:rsid w:val="004643B3"/>
    <w:rsid w:val="00464FC2"/>
    <w:rsid w:val="0048749B"/>
    <w:rsid w:val="004B2B9F"/>
    <w:rsid w:val="004C0DE2"/>
    <w:rsid w:val="004C16AE"/>
    <w:rsid w:val="004C30E3"/>
    <w:rsid w:val="004C77DB"/>
    <w:rsid w:val="004E0610"/>
    <w:rsid w:val="004F2B17"/>
    <w:rsid w:val="004F436A"/>
    <w:rsid w:val="00501CA4"/>
    <w:rsid w:val="00503450"/>
    <w:rsid w:val="005067F5"/>
    <w:rsid w:val="00542602"/>
    <w:rsid w:val="00544760"/>
    <w:rsid w:val="00574520"/>
    <w:rsid w:val="00576F97"/>
    <w:rsid w:val="0058039E"/>
    <w:rsid w:val="00582DFA"/>
    <w:rsid w:val="005A1143"/>
    <w:rsid w:val="005A5EB6"/>
    <w:rsid w:val="005B1F4F"/>
    <w:rsid w:val="005D40D4"/>
    <w:rsid w:val="005E40F9"/>
    <w:rsid w:val="0060775D"/>
    <w:rsid w:val="0062157F"/>
    <w:rsid w:val="00645D60"/>
    <w:rsid w:val="00663AF5"/>
    <w:rsid w:val="0069696D"/>
    <w:rsid w:val="006B7C4D"/>
    <w:rsid w:val="006C08AE"/>
    <w:rsid w:val="006D73D4"/>
    <w:rsid w:val="006D77CD"/>
    <w:rsid w:val="006F17D0"/>
    <w:rsid w:val="006F6162"/>
    <w:rsid w:val="007079E4"/>
    <w:rsid w:val="0072284A"/>
    <w:rsid w:val="00744C84"/>
    <w:rsid w:val="007522A2"/>
    <w:rsid w:val="00770A90"/>
    <w:rsid w:val="00777257"/>
    <w:rsid w:val="007A5344"/>
    <w:rsid w:val="007B21D4"/>
    <w:rsid w:val="007B4D03"/>
    <w:rsid w:val="007B7EA3"/>
    <w:rsid w:val="007D4359"/>
    <w:rsid w:val="007E7CFC"/>
    <w:rsid w:val="007F5C11"/>
    <w:rsid w:val="00800D2F"/>
    <w:rsid w:val="00804032"/>
    <w:rsid w:val="00856D80"/>
    <w:rsid w:val="00860867"/>
    <w:rsid w:val="0086366C"/>
    <w:rsid w:val="008871DA"/>
    <w:rsid w:val="008B28AA"/>
    <w:rsid w:val="008E3553"/>
    <w:rsid w:val="008E761F"/>
    <w:rsid w:val="0092650D"/>
    <w:rsid w:val="0095418F"/>
    <w:rsid w:val="009650C8"/>
    <w:rsid w:val="009D22F6"/>
    <w:rsid w:val="009F4CCB"/>
    <w:rsid w:val="009F57F6"/>
    <w:rsid w:val="00A0455C"/>
    <w:rsid w:val="00A11B92"/>
    <w:rsid w:val="00A2298C"/>
    <w:rsid w:val="00A517C1"/>
    <w:rsid w:val="00A63CA6"/>
    <w:rsid w:val="00A66DB6"/>
    <w:rsid w:val="00A9709B"/>
    <w:rsid w:val="00A97F2A"/>
    <w:rsid w:val="00AD4D04"/>
    <w:rsid w:val="00AD62AF"/>
    <w:rsid w:val="00B05009"/>
    <w:rsid w:val="00B332C1"/>
    <w:rsid w:val="00B60229"/>
    <w:rsid w:val="00B6484B"/>
    <w:rsid w:val="00B8103E"/>
    <w:rsid w:val="00BB690A"/>
    <w:rsid w:val="00BC0F97"/>
    <w:rsid w:val="00BC468D"/>
    <w:rsid w:val="00BD1A79"/>
    <w:rsid w:val="00BE73DC"/>
    <w:rsid w:val="00BF0BB7"/>
    <w:rsid w:val="00C038A3"/>
    <w:rsid w:val="00C04AE9"/>
    <w:rsid w:val="00C115D8"/>
    <w:rsid w:val="00C2100E"/>
    <w:rsid w:val="00C35CB6"/>
    <w:rsid w:val="00C90741"/>
    <w:rsid w:val="00CA39C3"/>
    <w:rsid w:val="00CB3133"/>
    <w:rsid w:val="00CE03B2"/>
    <w:rsid w:val="00CF7EC0"/>
    <w:rsid w:val="00D32510"/>
    <w:rsid w:val="00D774A2"/>
    <w:rsid w:val="00DA3F76"/>
    <w:rsid w:val="00DB5963"/>
    <w:rsid w:val="00DB71DB"/>
    <w:rsid w:val="00DE0235"/>
    <w:rsid w:val="00DE7021"/>
    <w:rsid w:val="00E1160E"/>
    <w:rsid w:val="00E31EF5"/>
    <w:rsid w:val="00E37346"/>
    <w:rsid w:val="00E403A3"/>
    <w:rsid w:val="00E442C9"/>
    <w:rsid w:val="00E5150E"/>
    <w:rsid w:val="00E610CE"/>
    <w:rsid w:val="00ED5F9C"/>
    <w:rsid w:val="00EE146C"/>
    <w:rsid w:val="00EE22D4"/>
    <w:rsid w:val="00F27676"/>
    <w:rsid w:val="00F40711"/>
    <w:rsid w:val="00F44776"/>
    <w:rsid w:val="00F47EAB"/>
    <w:rsid w:val="00F735CB"/>
    <w:rsid w:val="00F757A5"/>
    <w:rsid w:val="00F80500"/>
    <w:rsid w:val="00FC4C39"/>
    <w:rsid w:val="00FD2E39"/>
    <w:rsid w:val="00FE22C9"/>
    <w:rsid w:val="00FE45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7B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2598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25982"/>
    <w:rPr>
      <w:rFonts w:ascii="Consolas" w:hAnsi="Consolas" w:cs="Consolas"/>
      <w:sz w:val="20"/>
      <w:szCs w:val="20"/>
    </w:rPr>
  </w:style>
  <w:style w:type="paragraph" w:styleId="Header">
    <w:name w:val="header"/>
    <w:basedOn w:val="Normal"/>
    <w:link w:val="HeaderChar"/>
    <w:uiPriority w:val="99"/>
    <w:unhideWhenUsed/>
    <w:rsid w:val="00FE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60"/>
  </w:style>
  <w:style w:type="paragraph" w:styleId="Footer">
    <w:name w:val="footer"/>
    <w:basedOn w:val="Normal"/>
    <w:link w:val="FooterChar"/>
    <w:uiPriority w:val="99"/>
    <w:unhideWhenUsed/>
    <w:rsid w:val="00FE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60"/>
  </w:style>
</w:styles>
</file>

<file path=word/webSettings.xml><?xml version="1.0" encoding="utf-8"?>
<w:webSettings xmlns:r="http://schemas.openxmlformats.org/officeDocument/2006/relationships" xmlns:w="http://schemas.openxmlformats.org/wordprocessingml/2006/main">
  <w:divs>
    <w:div w:id="45110586">
      <w:bodyDiv w:val="1"/>
      <w:marLeft w:val="0"/>
      <w:marRight w:val="0"/>
      <w:marTop w:val="0"/>
      <w:marBottom w:val="0"/>
      <w:divBdr>
        <w:top w:val="none" w:sz="0" w:space="0" w:color="auto"/>
        <w:left w:val="none" w:sz="0" w:space="0" w:color="auto"/>
        <w:bottom w:val="none" w:sz="0" w:space="0" w:color="auto"/>
        <w:right w:val="none" w:sz="0" w:space="0" w:color="auto"/>
      </w:divBdr>
    </w:div>
    <w:div w:id="49230667">
      <w:bodyDiv w:val="1"/>
      <w:marLeft w:val="0"/>
      <w:marRight w:val="0"/>
      <w:marTop w:val="0"/>
      <w:marBottom w:val="0"/>
      <w:divBdr>
        <w:top w:val="none" w:sz="0" w:space="0" w:color="auto"/>
        <w:left w:val="none" w:sz="0" w:space="0" w:color="auto"/>
        <w:bottom w:val="none" w:sz="0" w:space="0" w:color="auto"/>
        <w:right w:val="none" w:sz="0" w:space="0" w:color="auto"/>
      </w:divBdr>
    </w:div>
    <w:div w:id="134108120">
      <w:bodyDiv w:val="1"/>
      <w:marLeft w:val="0"/>
      <w:marRight w:val="0"/>
      <w:marTop w:val="0"/>
      <w:marBottom w:val="0"/>
      <w:divBdr>
        <w:top w:val="none" w:sz="0" w:space="0" w:color="auto"/>
        <w:left w:val="none" w:sz="0" w:space="0" w:color="auto"/>
        <w:bottom w:val="none" w:sz="0" w:space="0" w:color="auto"/>
        <w:right w:val="none" w:sz="0" w:space="0" w:color="auto"/>
      </w:divBdr>
    </w:div>
    <w:div w:id="271789727">
      <w:bodyDiv w:val="1"/>
      <w:marLeft w:val="0"/>
      <w:marRight w:val="0"/>
      <w:marTop w:val="0"/>
      <w:marBottom w:val="0"/>
      <w:divBdr>
        <w:top w:val="none" w:sz="0" w:space="0" w:color="auto"/>
        <w:left w:val="none" w:sz="0" w:space="0" w:color="auto"/>
        <w:bottom w:val="none" w:sz="0" w:space="0" w:color="auto"/>
        <w:right w:val="none" w:sz="0" w:space="0" w:color="auto"/>
      </w:divBdr>
    </w:div>
    <w:div w:id="283461620">
      <w:bodyDiv w:val="1"/>
      <w:marLeft w:val="0"/>
      <w:marRight w:val="0"/>
      <w:marTop w:val="0"/>
      <w:marBottom w:val="0"/>
      <w:divBdr>
        <w:top w:val="none" w:sz="0" w:space="0" w:color="auto"/>
        <w:left w:val="none" w:sz="0" w:space="0" w:color="auto"/>
        <w:bottom w:val="none" w:sz="0" w:space="0" w:color="auto"/>
        <w:right w:val="none" w:sz="0" w:space="0" w:color="auto"/>
      </w:divBdr>
    </w:div>
    <w:div w:id="638920748">
      <w:bodyDiv w:val="1"/>
      <w:marLeft w:val="0"/>
      <w:marRight w:val="0"/>
      <w:marTop w:val="0"/>
      <w:marBottom w:val="0"/>
      <w:divBdr>
        <w:top w:val="none" w:sz="0" w:space="0" w:color="auto"/>
        <w:left w:val="none" w:sz="0" w:space="0" w:color="auto"/>
        <w:bottom w:val="none" w:sz="0" w:space="0" w:color="auto"/>
        <w:right w:val="none" w:sz="0" w:space="0" w:color="auto"/>
      </w:divBdr>
    </w:div>
    <w:div w:id="815488539">
      <w:bodyDiv w:val="1"/>
      <w:marLeft w:val="0"/>
      <w:marRight w:val="0"/>
      <w:marTop w:val="0"/>
      <w:marBottom w:val="0"/>
      <w:divBdr>
        <w:top w:val="none" w:sz="0" w:space="0" w:color="auto"/>
        <w:left w:val="none" w:sz="0" w:space="0" w:color="auto"/>
        <w:bottom w:val="none" w:sz="0" w:space="0" w:color="auto"/>
        <w:right w:val="none" w:sz="0" w:space="0" w:color="auto"/>
      </w:divBdr>
    </w:div>
    <w:div w:id="1011301001">
      <w:bodyDiv w:val="1"/>
      <w:marLeft w:val="0"/>
      <w:marRight w:val="0"/>
      <w:marTop w:val="0"/>
      <w:marBottom w:val="0"/>
      <w:divBdr>
        <w:top w:val="none" w:sz="0" w:space="0" w:color="auto"/>
        <w:left w:val="none" w:sz="0" w:space="0" w:color="auto"/>
        <w:bottom w:val="none" w:sz="0" w:space="0" w:color="auto"/>
        <w:right w:val="none" w:sz="0" w:space="0" w:color="auto"/>
      </w:divBdr>
    </w:div>
    <w:div w:id="1041589852">
      <w:bodyDiv w:val="1"/>
      <w:marLeft w:val="0"/>
      <w:marRight w:val="0"/>
      <w:marTop w:val="0"/>
      <w:marBottom w:val="0"/>
      <w:divBdr>
        <w:top w:val="none" w:sz="0" w:space="0" w:color="auto"/>
        <w:left w:val="none" w:sz="0" w:space="0" w:color="auto"/>
        <w:bottom w:val="none" w:sz="0" w:space="0" w:color="auto"/>
        <w:right w:val="none" w:sz="0" w:space="0" w:color="auto"/>
      </w:divBdr>
    </w:div>
    <w:div w:id="1066880169">
      <w:bodyDiv w:val="1"/>
      <w:marLeft w:val="0"/>
      <w:marRight w:val="0"/>
      <w:marTop w:val="0"/>
      <w:marBottom w:val="0"/>
      <w:divBdr>
        <w:top w:val="none" w:sz="0" w:space="0" w:color="auto"/>
        <w:left w:val="none" w:sz="0" w:space="0" w:color="auto"/>
        <w:bottom w:val="none" w:sz="0" w:space="0" w:color="auto"/>
        <w:right w:val="none" w:sz="0" w:space="0" w:color="auto"/>
      </w:divBdr>
    </w:div>
    <w:div w:id="1167597295">
      <w:bodyDiv w:val="1"/>
      <w:marLeft w:val="0"/>
      <w:marRight w:val="0"/>
      <w:marTop w:val="0"/>
      <w:marBottom w:val="0"/>
      <w:divBdr>
        <w:top w:val="none" w:sz="0" w:space="0" w:color="auto"/>
        <w:left w:val="none" w:sz="0" w:space="0" w:color="auto"/>
        <w:bottom w:val="none" w:sz="0" w:space="0" w:color="auto"/>
        <w:right w:val="none" w:sz="0" w:space="0" w:color="auto"/>
      </w:divBdr>
    </w:div>
    <w:div w:id="1341011254">
      <w:bodyDiv w:val="1"/>
      <w:marLeft w:val="0"/>
      <w:marRight w:val="0"/>
      <w:marTop w:val="0"/>
      <w:marBottom w:val="0"/>
      <w:divBdr>
        <w:top w:val="none" w:sz="0" w:space="0" w:color="auto"/>
        <w:left w:val="none" w:sz="0" w:space="0" w:color="auto"/>
        <w:bottom w:val="none" w:sz="0" w:space="0" w:color="auto"/>
        <w:right w:val="none" w:sz="0" w:space="0" w:color="auto"/>
      </w:divBdr>
    </w:div>
    <w:div w:id="1355375850">
      <w:bodyDiv w:val="1"/>
      <w:marLeft w:val="0"/>
      <w:marRight w:val="0"/>
      <w:marTop w:val="0"/>
      <w:marBottom w:val="0"/>
      <w:divBdr>
        <w:top w:val="none" w:sz="0" w:space="0" w:color="auto"/>
        <w:left w:val="none" w:sz="0" w:space="0" w:color="auto"/>
        <w:bottom w:val="none" w:sz="0" w:space="0" w:color="auto"/>
        <w:right w:val="none" w:sz="0" w:space="0" w:color="auto"/>
      </w:divBdr>
    </w:div>
    <w:div w:id="18726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m.edu.e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m.edu.eg" TargetMode="External"/><Relationship Id="rId4" Type="http://schemas.openxmlformats.org/officeDocument/2006/relationships/settings" Target="settings.xml"/><Relationship Id="rId9" Type="http://schemas.openxmlformats.org/officeDocument/2006/relationships/hyperlink" Target="mailto:call2019@cdm.edu.e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E4DA-1F01-4AB4-AADE-F40707D7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1072</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Light.company</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Light.user</dc:creator>
  <cp:keywords/>
  <dc:description/>
  <cp:lastModifiedBy>User</cp:lastModifiedBy>
  <cp:revision>37</cp:revision>
  <cp:lastPrinted>2019-09-24T16:19:00Z</cp:lastPrinted>
  <dcterms:created xsi:type="dcterms:W3CDTF">2019-09-28T05:03:00Z</dcterms:created>
  <dcterms:modified xsi:type="dcterms:W3CDTF">2019-09-29T17:12:00Z</dcterms:modified>
</cp:coreProperties>
</file>